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CDE1FD" w14:textId="0A9CD059" w:rsidR="00CA4671" w:rsidRDefault="00CA4671" w:rsidP="00D83CAC">
      <w:pPr>
        <w:shd w:val="clear" w:color="auto" w:fill="FFFFFF" w:themeFill="background1"/>
        <w:tabs>
          <w:tab w:val="center" w:pos="1380"/>
        </w:tabs>
        <w:spacing w:after="0" w:line="480" w:lineRule="auto"/>
        <w:jc w:val="center"/>
        <w:rPr>
          <w:rFonts w:ascii="Times New Roman" w:hAnsi="Times New Roman" w:cs="Times New Roman"/>
          <w:b/>
          <w:bCs/>
          <w:color w:val="0070C0"/>
          <w:sz w:val="24"/>
          <w:szCs w:val="24"/>
        </w:rPr>
      </w:pPr>
      <w:bookmarkStart w:id="0" w:name="_GoBack"/>
      <w:bookmarkEnd w:id="0"/>
      <w:r>
        <w:rPr>
          <w:rFonts w:ascii="Times New Roman" w:hAnsi="Times New Roman" w:cs="Times New Roman"/>
          <w:b/>
          <w:noProof/>
          <w:sz w:val="24"/>
          <w:szCs w:val="24"/>
        </w:rPr>
        <w:drawing>
          <wp:anchor distT="0" distB="0" distL="114300" distR="114300" simplePos="0" relativeHeight="251659264" behindDoc="0" locked="0" layoutInCell="1" allowOverlap="1" wp14:anchorId="4439790D" wp14:editId="1908FDB1">
            <wp:simplePos x="0" y="0"/>
            <wp:positionH relativeFrom="margin">
              <wp:posOffset>1704975</wp:posOffset>
            </wp:positionH>
            <wp:positionV relativeFrom="paragraph">
              <wp:posOffset>0</wp:posOffset>
            </wp:positionV>
            <wp:extent cx="1952625" cy="1190625"/>
            <wp:effectExtent l="0" t="0" r="9525" b="9525"/>
            <wp:wrapSquare wrapText="bothSides"/>
            <wp:docPr id="1" name="Picture 1" descr="C:\Users\HP PC\Desktop\CSI Doc\SA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 PC\Desktop\CSI Doc\SAA LOGO.jpg"/>
                    <pic:cNvPicPr>
                      <a:picLocks noChangeAspect="1" noChangeArrowheads="1"/>
                    </pic:cNvPicPr>
                  </pic:nvPicPr>
                  <pic:blipFill>
                    <a:blip r:embed="rId8" cstate="print"/>
                    <a:srcRect/>
                    <a:stretch>
                      <a:fillRect/>
                    </a:stretch>
                  </pic:blipFill>
                  <pic:spPr bwMode="auto">
                    <a:xfrm>
                      <a:off x="0" y="0"/>
                      <a:ext cx="1952625" cy="1190625"/>
                    </a:xfrm>
                    <a:prstGeom prst="rect">
                      <a:avLst/>
                    </a:prstGeom>
                    <a:noFill/>
                    <a:ln w="9525">
                      <a:noFill/>
                      <a:miter lim="800000"/>
                      <a:headEnd/>
                      <a:tailEnd/>
                    </a:ln>
                  </pic:spPr>
                </pic:pic>
              </a:graphicData>
            </a:graphic>
            <wp14:sizeRelV relativeFrom="margin">
              <wp14:pctHeight>0</wp14:pctHeight>
            </wp14:sizeRelV>
          </wp:anchor>
        </w:drawing>
      </w:r>
      <w:r>
        <w:rPr>
          <w:rFonts w:ascii="Times New Roman" w:hAnsi="Times New Roman" w:cs="Times New Roman"/>
          <w:b/>
          <w:bCs/>
          <w:color w:val="0070C0"/>
          <w:sz w:val="24"/>
          <w:szCs w:val="24"/>
        </w:rPr>
        <w:t>MACHADKA</w:t>
      </w:r>
      <w:r w:rsidR="003835C2" w:rsidRPr="0069389A">
        <w:rPr>
          <w:rFonts w:ascii="Times New Roman" w:hAnsi="Times New Roman" w:cs="Times New Roman"/>
          <w:b/>
          <w:bCs/>
          <w:color w:val="0070C0"/>
          <w:sz w:val="24"/>
          <w:szCs w:val="24"/>
        </w:rPr>
        <w:t xml:space="preserve">                </w:t>
      </w:r>
      <w:r>
        <w:rPr>
          <w:rFonts w:ascii="Times New Roman" w:hAnsi="Times New Roman" w:cs="Times New Roman"/>
          <w:b/>
          <w:bCs/>
          <w:color w:val="0070C0"/>
          <w:sz w:val="24"/>
          <w:szCs w:val="24"/>
        </w:rPr>
        <w:t>SOMALILAND</w:t>
      </w:r>
    </w:p>
    <w:p w14:paraId="7925CFFE" w14:textId="3CF1AB1E" w:rsidR="00D83CAC" w:rsidRDefault="003835C2" w:rsidP="00D83CAC">
      <w:pPr>
        <w:shd w:val="clear" w:color="auto" w:fill="FFFFFF" w:themeFill="background1"/>
        <w:tabs>
          <w:tab w:val="center" w:pos="1380"/>
        </w:tabs>
        <w:spacing w:after="0" w:line="480" w:lineRule="auto"/>
        <w:jc w:val="center"/>
        <w:rPr>
          <w:rFonts w:ascii="Times New Roman" w:hAnsi="Times New Roman" w:cs="Times New Roman"/>
          <w:b/>
          <w:bCs/>
          <w:color w:val="0070C0"/>
          <w:sz w:val="24"/>
          <w:szCs w:val="24"/>
        </w:rPr>
      </w:pPr>
      <w:r w:rsidRPr="0069389A">
        <w:rPr>
          <w:rFonts w:ascii="Times New Roman" w:hAnsi="Times New Roman" w:cs="Times New Roman"/>
          <w:b/>
          <w:bCs/>
          <w:color w:val="0070C0"/>
          <w:sz w:val="24"/>
          <w:szCs w:val="24"/>
        </w:rPr>
        <w:t>DUULISTA</w:t>
      </w:r>
      <w:r w:rsidR="00CA4671">
        <w:rPr>
          <w:rFonts w:ascii="Times New Roman" w:hAnsi="Times New Roman" w:cs="Times New Roman"/>
          <w:b/>
          <w:bCs/>
          <w:color w:val="0070C0"/>
          <w:sz w:val="24"/>
          <w:szCs w:val="24"/>
        </w:rPr>
        <w:t xml:space="preserve"> SOMALILAND</w:t>
      </w:r>
      <w:r w:rsidRPr="0069389A">
        <w:rPr>
          <w:rFonts w:ascii="Times New Roman" w:hAnsi="Times New Roman" w:cs="Times New Roman"/>
          <w:b/>
          <w:bCs/>
          <w:color w:val="0070C0"/>
          <w:sz w:val="24"/>
          <w:szCs w:val="24"/>
        </w:rPr>
        <w:t xml:space="preserve"> </w:t>
      </w:r>
      <w:r w:rsidR="005233EB">
        <w:rPr>
          <w:rFonts w:ascii="Times New Roman" w:hAnsi="Times New Roman" w:cs="Times New Roman"/>
          <w:b/>
          <w:bCs/>
          <w:color w:val="0070C0"/>
          <w:sz w:val="24"/>
          <w:szCs w:val="24"/>
        </w:rPr>
        <w:t xml:space="preserve">                             AVIATION</w:t>
      </w:r>
      <w:r w:rsidR="00CA4671">
        <w:rPr>
          <w:rFonts w:ascii="Times New Roman" w:hAnsi="Times New Roman" w:cs="Times New Roman"/>
          <w:b/>
          <w:bCs/>
          <w:color w:val="0070C0"/>
          <w:sz w:val="24"/>
          <w:szCs w:val="24"/>
        </w:rPr>
        <w:t xml:space="preserve"> </w:t>
      </w:r>
      <w:r w:rsidRPr="0069389A">
        <w:rPr>
          <w:rFonts w:ascii="Times New Roman" w:hAnsi="Times New Roman" w:cs="Times New Roman"/>
          <w:b/>
          <w:bCs/>
          <w:color w:val="0070C0"/>
          <w:sz w:val="24"/>
          <w:szCs w:val="24"/>
        </w:rPr>
        <w:t>ACADEMY</w:t>
      </w:r>
    </w:p>
    <w:p w14:paraId="3DF56BA8" w14:textId="143966B4" w:rsidR="003835C2" w:rsidRPr="0069389A" w:rsidRDefault="00833F8B" w:rsidP="00CA4671">
      <w:pPr>
        <w:shd w:val="clear" w:color="auto" w:fill="FFFFFF" w:themeFill="background1"/>
        <w:tabs>
          <w:tab w:val="center" w:pos="1380"/>
        </w:tabs>
        <w:spacing w:after="0" w:line="480" w:lineRule="auto"/>
        <w:rPr>
          <w:rFonts w:ascii="Times New Roman" w:hAnsi="Times New Roman" w:cs="Times New Roman"/>
          <w:b/>
          <w:bCs/>
          <w:color w:val="0070C0"/>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68790065" wp14:editId="5FFDA786">
                <wp:simplePos x="0" y="0"/>
                <wp:positionH relativeFrom="column">
                  <wp:posOffset>-571500</wp:posOffset>
                </wp:positionH>
                <wp:positionV relativeFrom="paragraph">
                  <wp:posOffset>386715</wp:posOffset>
                </wp:positionV>
                <wp:extent cx="6981825" cy="57150"/>
                <wp:effectExtent l="0" t="57150" r="0" b="57150"/>
                <wp:wrapNone/>
                <wp:docPr id="3" name="Connector: Elbow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981825" cy="57150"/>
                        </a:xfrm>
                        <a:prstGeom prst="bentConnector3">
                          <a:avLst>
                            <a:gd name="adj1" fmla="val 49995"/>
                          </a:avLst>
                        </a:prstGeom>
                        <a:noFill/>
                        <a:ln w="127000">
                          <a:solidFill>
                            <a:schemeClr val="accent1">
                              <a:lumMod val="100000"/>
                              <a:lumOff val="0"/>
                            </a:schemeClr>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9417B57"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 o:spid="_x0000_s1026" type="#_x0000_t34" style="position:absolute;margin-left:-45pt;margin-top:30.45pt;width:549.75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" adj="10799" strokecolor="#4472c4 [3204]" strokeweight="10pt">
                <v:shadow color="#868686"/>
                <o:lock v:ext="edit" shapetype="f"/>
              </v:shape>
            </w:pict>
          </mc:Fallback>
        </mc:AlternateContent>
      </w:r>
    </w:p>
    <w:p w14:paraId="0B2FEC05" w14:textId="411F2B98" w:rsidR="003835C2" w:rsidRDefault="003835C2" w:rsidP="00CA4671">
      <w:pPr>
        <w:rPr>
          <w:rFonts w:ascii="Times New Roman" w:hAnsi="Times New Roman" w:cs="Times New Roman"/>
          <w:b/>
          <w:color w:val="FF0000"/>
          <w:sz w:val="24"/>
          <w:szCs w:val="24"/>
        </w:rPr>
      </w:pPr>
    </w:p>
    <w:p w14:paraId="63D82BFA" w14:textId="77777777" w:rsidR="00833F8B" w:rsidRPr="0069389A" w:rsidRDefault="00833F8B" w:rsidP="00CA4671">
      <w:pPr>
        <w:rPr>
          <w:rFonts w:ascii="Times New Roman" w:hAnsi="Times New Roman" w:cs="Times New Roman"/>
          <w:b/>
          <w:color w:val="FF0000"/>
          <w:sz w:val="24"/>
          <w:szCs w:val="24"/>
        </w:rPr>
      </w:pPr>
    </w:p>
    <w:tbl>
      <w:tblPr>
        <w:tblStyle w:val="TableGrid"/>
        <w:tblW w:w="9701" w:type="dxa"/>
        <w:tblInd w:w="-275" w:type="dxa"/>
        <w:tblLook w:val="04A0" w:firstRow="1" w:lastRow="0" w:firstColumn="1" w:lastColumn="0" w:noHBand="0" w:noVBand="1"/>
      </w:tblPr>
      <w:tblGrid>
        <w:gridCol w:w="9701"/>
      </w:tblGrid>
      <w:tr w:rsidR="003835C2" w:rsidRPr="0069389A" w14:paraId="2A149700" w14:textId="77777777" w:rsidTr="00833F8B">
        <w:trPr>
          <w:trHeight w:val="2154"/>
        </w:trPr>
        <w:tc>
          <w:tcPr>
            <w:tcW w:w="9701" w:type="dxa"/>
            <w:shd w:val="clear" w:color="auto" w:fill="70AD47" w:themeFill="accent6"/>
          </w:tcPr>
          <w:p w14:paraId="487E2314" w14:textId="77777777" w:rsidR="003835C2" w:rsidRPr="005233EB" w:rsidRDefault="003835C2" w:rsidP="00355AB4">
            <w:pPr>
              <w:jc w:val="center"/>
              <w:rPr>
                <w:rFonts w:ascii="Times New Roman" w:hAnsi="Times New Roman" w:cs="Times New Roman"/>
                <w:sz w:val="44"/>
                <w:szCs w:val="44"/>
              </w:rPr>
            </w:pPr>
            <w:r w:rsidRPr="005233EB">
              <w:rPr>
                <w:rFonts w:ascii="Times New Roman" w:hAnsi="Times New Roman" w:cs="Times New Roman"/>
                <w:sz w:val="44"/>
                <w:szCs w:val="44"/>
              </w:rPr>
              <w:t>Somaliland Aviation Academy</w:t>
            </w:r>
          </w:p>
        </w:tc>
      </w:tr>
      <w:tr w:rsidR="003835C2" w:rsidRPr="0069389A" w14:paraId="3AD0AF04" w14:textId="77777777" w:rsidTr="00833F8B">
        <w:trPr>
          <w:trHeight w:val="2154"/>
        </w:trPr>
        <w:tc>
          <w:tcPr>
            <w:tcW w:w="9701" w:type="dxa"/>
          </w:tcPr>
          <w:p w14:paraId="72F1A194" w14:textId="77777777" w:rsidR="003835C2" w:rsidRPr="005233EB" w:rsidRDefault="003835C2" w:rsidP="00355AB4">
            <w:pPr>
              <w:jc w:val="center"/>
              <w:rPr>
                <w:rFonts w:ascii="Times New Roman" w:hAnsi="Times New Roman" w:cs="Times New Roman"/>
                <w:sz w:val="40"/>
                <w:szCs w:val="40"/>
              </w:rPr>
            </w:pPr>
            <w:r w:rsidRPr="005233EB">
              <w:rPr>
                <w:rFonts w:ascii="Times New Roman" w:hAnsi="Times New Roman" w:cs="Times New Roman"/>
                <w:sz w:val="40"/>
                <w:szCs w:val="40"/>
              </w:rPr>
              <w:t>Five Years Strategic Plan</w:t>
            </w:r>
          </w:p>
        </w:tc>
      </w:tr>
      <w:tr w:rsidR="003835C2" w:rsidRPr="0069389A" w14:paraId="3BC9178F" w14:textId="77777777" w:rsidTr="00833F8B">
        <w:trPr>
          <w:trHeight w:val="2154"/>
        </w:trPr>
        <w:tc>
          <w:tcPr>
            <w:tcW w:w="9701" w:type="dxa"/>
            <w:shd w:val="clear" w:color="auto" w:fill="C00000"/>
          </w:tcPr>
          <w:p w14:paraId="72D6F6DB" w14:textId="77777777" w:rsidR="003835C2" w:rsidRPr="005233EB" w:rsidRDefault="003835C2" w:rsidP="00355AB4">
            <w:pPr>
              <w:jc w:val="center"/>
              <w:rPr>
                <w:rFonts w:ascii="Times New Roman" w:hAnsi="Times New Roman" w:cs="Times New Roman"/>
                <w:sz w:val="40"/>
                <w:szCs w:val="40"/>
              </w:rPr>
            </w:pPr>
            <w:r w:rsidRPr="005233EB">
              <w:rPr>
                <w:rFonts w:ascii="Times New Roman" w:hAnsi="Times New Roman" w:cs="Times New Roman"/>
                <w:sz w:val="40"/>
                <w:szCs w:val="40"/>
              </w:rPr>
              <w:t>2022-2026</w:t>
            </w:r>
          </w:p>
        </w:tc>
      </w:tr>
    </w:tbl>
    <w:p w14:paraId="2C99A749" w14:textId="77777777" w:rsidR="00620F34" w:rsidRPr="0069389A" w:rsidRDefault="00620F34">
      <w:pPr>
        <w:rPr>
          <w:rFonts w:ascii="Times New Roman" w:hAnsi="Times New Roman" w:cs="Times New Roman"/>
          <w:sz w:val="24"/>
          <w:szCs w:val="24"/>
        </w:rPr>
      </w:pPr>
    </w:p>
    <w:p w14:paraId="1DB3694C" w14:textId="77777777" w:rsidR="003835C2" w:rsidRPr="0069389A" w:rsidRDefault="003835C2">
      <w:pPr>
        <w:rPr>
          <w:rFonts w:ascii="Times New Roman" w:hAnsi="Times New Roman" w:cs="Times New Roman"/>
          <w:sz w:val="24"/>
          <w:szCs w:val="24"/>
        </w:rPr>
      </w:pPr>
    </w:p>
    <w:p w14:paraId="06DB50EB" w14:textId="77777777" w:rsidR="003835C2" w:rsidRPr="0069389A" w:rsidRDefault="003835C2">
      <w:pPr>
        <w:rPr>
          <w:rFonts w:ascii="Times New Roman" w:hAnsi="Times New Roman" w:cs="Times New Roman"/>
          <w:sz w:val="24"/>
          <w:szCs w:val="24"/>
        </w:rPr>
      </w:pPr>
    </w:p>
    <w:p w14:paraId="26BC05B7" w14:textId="77777777" w:rsidR="003835C2" w:rsidRPr="001214A9" w:rsidRDefault="00125E80" w:rsidP="00125E80">
      <w:pPr>
        <w:jc w:val="right"/>
        <w:rPr>
          <w:rFonts w:ascii="Times New Roman" w:hAnsi="Times New Roman" w:cs="Times New Roman"/>
          <w:b/>
          <w:sz w:val="28"/>
          <w:szCs w:val="24"/>
        </w:rPr>
      </w:pPr>
      <w:r w:rsidRPr="001214A9">
        <w:rPr>
          <w:rFonts w:ascii="Times New Roman" w:hAnsi="Times New Roman" w:cs="Times New Roman"/>
          <w:b/>
          <w:sz w:val="28"/>
          <w:szCs w:val="24"/>
        </w:rPr>
        <w:t xml:space="preserve">April 2022 </w:t>
      </w:r>
    </w:p>
    <w:p w14:paraId="1633F5C1" w14:textId="77777777" w:rsidR="001214A9" w:rsidRDefault="001214A9" w:rsidP="00125E80">
      <w:pPr>
        <w:jc w:val="right"/>
        <w:rPr>
          <w:rFonts w:ascii="Times New Roman" w:hAnsi="Times New Roman" w:cs="Times New Roman"/>
          <w:b/>
          <w:sz w:val="24"/>
          <w:szCs w:val="24"/>
        </w:rPr>
      </w:pPr>
    </w:p>
    <w:p w14:paraId="6267B066" w14:textId="77777777" w:rsidR="001214A9" w:rsidRDefault="001214A9" w:rsidP="00125E80">
      <w:pPr>
        <w:jc w:val="right"/>
        <w:rPr>
          <w:rFonts w:ascii="Times New Roman" w:hAnsi="Times New Roman" w:cs="Times New Roman"/>
          <w:b/>
          <w:sz w:val="24"/>
          <w:szCs w:val="24"/>
        </w:rPr>
      </w:pPr>
    </w:p>
    <w:p w14:paraId="3EE7173D" w14:textId="77777777" w:rsidR="001214A9" w:rsidRDefault="001214A9" w:rsidP="00125E80">
      <w:pPr>
        <w:jc w:val="right"/>
        <w:rPr>
          <w:rFonts w:ascii="Times New Roman" w:hAnsi="Times New Roman" w:cs="Times New Roman"/>
          <w:b/>
          <w:sz w:val="24"/>
          <w:szCs w:val="24"/>
        </w:rPr>
      </w:pPr>
    </w:p>
    <w:p w14:paraId="4273655D" w14:textId="77777777" w:rsidR="001214A9" w:rsidRDefault="001214A9" w:rsidP="00125E80">
      <w:pPr>
        <w:jc w:val="right"/>
        <w:rPr>
          <w:rFonts w:ascii="Times New Roman" w:hAnsi="Times New Roman" w:cs="Times New Roman"/>
          <w:b/>
          <w:sz w:val="24"/>
          <w:szCs w:val="24"/>
        </w:rPr>
      </w:pPr>
    </w:p>
    <w:p w14:paraId="60047155" w14:textId="77777777" w:rsidR="001214A9" w:rsidRDefault="001214A9" w:rsidP="00125E80">
      <w:pPr>
        <w:jc w:val="right"/>
        <w:rPr>
          <w:rFonts w:ascii="Times New Roman" w:hAnsi="Times New Roman" w:cs="Times New Roman"/>
          <w:b/>
          <w:sz w:val="24"/>
          <w:szCs w:val="24"/>
        </w:rPr>
      </w:pPr>
    </w:p>
    <w:p w14:paraId="257CADD6" w14:textId="77777777" w:rsidR="001214A9" w:rsidRPr="0069389A" w:rsidRDefault="001214A9" w:rsidP="001214A9">
      <w:pPr>
        <w:jc w:val="center"/>
        <w:rPr>
          <w:rFonts w:ascii="Times New Roman" w:hAnsi="Times New Roman" w:cs="Times New Roman"/>
          <w:b/>
          <w:sz w:val="24"/>
          <w:szCs w:val="24"/>
        </w:rPr>
      </w:pPr>
      <w:r w:rsidRPr="001214A9">
        <w:rPr>
          <w:rFonts w:ascii="Times New Roman" w:hAnsi="Times New Roman" w:cs="Times New Roman"/>
          <w:b/>
          <w:sz w:val="24"/>
          <w:szCs w:val="24"/>
          <w:highlight w:val="yellow"/>
        </w:rPr>
        <w:t>TABLE OF CONTENT</w:t>
      </w:r>
    </w:p>
    <w:p w14:paraId="3B25AA0F" w14:textId="77777777" w:rsidR="0069389A" w:rsidRDefault="00815125">
      <w:pPr>
        <w:pStyle w:val="TOC1"/>
        <w:tabs>
          <w:tab w:val="left" w:pos="440"/>
          <w:tab w:val="right" w:leader="dot" w:pos="9016"/>
        </w:tabs>
        <w:rPr>
          <w:noProof/>
        </w:rPr>
      </w:pPr>
      <w:r w:rsidRPr="0069389A">
        <w:rPr>
          <w:rFonts w:ascii="Times New Roman" w:hAnsi="Times New Roman" w:cs="Times New Roman"/>
          <w:b/>
          <w:color w:val="FF0000"/>
          <w:sz w:val="24"/>
          <w:szCs w:val="24"/>
        </w:rPr>
        <w:fldChar w:fldCharType="begin"/>
      </w:r>
      <w:r w:rsidR="00181E20" w:rsidRPr="0069389A">
        <w:rPr>
          <w:rFonts w:ascii="Times New Roman" w:hAnsi="Times New Roman" w:cs="Times New Roman"/>
          <w:b/>
          <w:color w:val="FF0000"/>
          <w:sz w:val="24"/>
          <w:szCs w:val="24"/>
        </w:rPr>
        <w:instrText xml:space="preserve"> TOC \o "1-3" \h \z \u </w:instrText>
      </w:r>
      <w:r w:rsidRPr="0069389A">
        <w:rPr>
          <w:rFonts w:ascii="Times New Roman" w:hAnsi="Times New Roman" w:cs="Times New Roman"/>
          <w:b/>
          <w:color w:val="FF0000"/>
          <w:sz w:val="24"/>
          <w:szCs w:val="24"/>
        </w:rPr>
        <w:fldChar w:fldCharType="separate"/>
      </w:r>
      <w:hyperlink w:anchor="_Toc101176265" w:history="1">
        <w:r w:rsidR="0069389A" w:rsidRPr="00E504B4">
          <w:rPr>
            <w:rStyle w:val="Hyperlink"/>
            <w:rFonts w:ascii="Times New Roman" w:hAnsi="Times New Roman" w:cs="Times New Roman"/>
            <w:b/>
            <w:noProof/>
          </w:rPr>
          <w:t>1.</w:t>
        </w:r>
        <w:r w:rsidR="0069389A">
          <w:rPr>
            <w:noProof/>
          </w:rPr>
          <w:tab/>
        </w:r>
        <w:r w:rsidR="0069389A" w:rsidRPr="00E504B4">
          <w:rPr>
            <w:rStyle w:val="Hyperlink"/>
            <w:rFonts w:ascii="Times New Roman" w:hAnsi="Times New Roman" w:cs="Times New Roman"/>
            <w:b/>
            <w:noProof/>
          </w:rPr>
          <w:t>BACKGROUND</w:t>
        </w:r>
        <w:r w:rsidR="0069389A">
          <w:rPr>
            <w:noProof/>
            <w:webHidden/>
          </w:rPr>
          <w:tab/>
        </w:r>
        <w:r>
          <w:rPr>
            <w:noProof/>
            <w:webHidden/>
          </w:rPr>
          <w:fldChar w:fldCharType="begin"/>
        </w:r>
        <w:r w:rsidR="0069389A">
          <w:rPr>
            <w:noProof/>
            <w:webHidden/>
          </w:rPr>
          <w:instrText xml:space="preserve"> PAGEREF _Toc101176265 \h </w:instrText>
        </w:r>
        <w:r>
          <w:rPr>
            <w:noProof/>
            <w:webHidden/>
          </w:rPr>
        </w:r>
        <w:r>
          <w:rPr>
            <w:noProof/>
            <w:webHidden/>
          </w:rPr>
          <w:fldChar w:fldCharType="separate"/>
        </w:r>
        <w:r w:rsidR="0069389A">
          <w:rPr>
            <w:noProof/>
            <w:webHidden/>
          </w:rPr>
          <w:t>2</w:t>
        </w:r>
        <w:r>
          <w:rPr>
            <w:noProof/>
            <w:webHidden/>
          </w:rPr>
          <w:fldChar w:fldCharType="end"/>
        </w:r>
      </w:hyperlink>
    </w:p>
    <w:p w14:paraId="2EF9C795" w14:textId="77777777" w:rsidR="0069389A" w:rsidRDefault="00DB7CA5">
      <w:pPr>
        <w:pStyle w:val="TOC2"/>
        <w:tabs>
          <w:tab w:val="left" w:pos="880"/>
          <w:tab w:val="right" w:leader="dot" w:pos="9016"/>
        </w:tabs>
        <w:rPr>
          <w:noProof/>
        </w:rPr>
      </w:pPr>
      <w:hyperlink w:anchor="_Toc101176266" w:history="1">
        <w:r w:rsidR="0069389A" w:rsidRPr="00E504B4">
          <w:rPr>
            <w:rStyle w:val="Hyperlink"/>
            <w:rFonts w:ascii="Times New Roman" w:hAnsi="Times New Roman" w:cs="Times New Roman"/>
            <w:b/>
            <w:noProof/>
          </w:rPr>
          <w:t>1.1.</w:t>
        </w:r>
        <w:r w:rsidR="0069389A">
          <w:rPr>
            <w:noProof/>
          </w:rPr>
          <w:tab/>
        </w:r>
        <w:r w:rsidR="0069389A" w:rsidRPr="00E504B4">
          <w:rPr>
            <w:rStyle w:val="Hyperlink"/>
            <w:rFonts w:ascii="Times New Roman" w:hAnsi="Times New Roman" w:cs="Times New Roman"/>
            <w:b/>
            <w:noProof/>
          </w:rPr>
          <w:t>VISION</w:t>
        </w:r>
        <w:r w:rsidR="0069389A">
          <w:rPr>
            <w:noProof/>
            <w:webHidden/>
          </w:rPr>
          <w:tab/>
        </w:r>
        <w:r w:rsidR="00815125">
          <w:rPr>
            <w:noProof/>
            <w:webHidden/>
          </w:rPr>
          <w:fldChar w:fldCharType="begin"/>
        </w:r>
        <w:r w:rsidR="0069389A">
          <w:rPr>
            <w:noProof/>
            <w:webHidden/>
          </w:rPr>
          <w:instrText xml:space="preserve"> PAGEREF _Toc101176266 \h </w:instrText>
        </w:r>
        <w:r w:rsidR="00815125">
          <w:rPr>
            <w:noProof/>
            <w:webHidden/>
          </w:rPr>
        </w:r>
        <w:r w:rsidR="00815125">
          <w:rPr>
            <w:noProof/>
            <w:webHidden/>
          </w:rPr>
          <w:fldChar w:fldCharType="separate"/>
        </w:r>
        <w:r w:rsidR="0069389A">
          <w:rPr>
            <w:noProof/>
            <w:webHidden/>
          </w:rPr>
          <w:t>4</w:t>
        </w:r>
        <w:r w:rsidR="00815125">
          <w:rPr>
            <w:noProof/>
            <w:webHidden/>
          </w:rPr>
          <w:fldChar w:fldCharType="end"/>
        </w:r>
      </w:hyperlink>
    </w:p>
    <w:p w14:paraId="3F6A7991" w14:textId="77777777" w:rsidR="0069389A" w:rsidRDefault="00DB7CA5">
      <w:pPr>
        <w:pStyle w:val="TOC2"/>
        <w:tabs>
          <w:tab w:val="left" w:pos="880"/>
          <w:tab w:val="right" w:leader="dot" w:pos="9016"/>
        </w:tabs>
        <w:rPr>
          <w:noProof/>
        </w:rPr>
      </w:pPr>
      <w:hyperlink w:anchor="_Toc101176267" w:history="1">
        <w:r w:rsidR="0069389A" w:rsidRPr="00E504B4">
          <w:rPr>
            <w:rStyle w:val="Hyperlink"/>
            <w:rFonts w:ascii="Times New Roman" w:hAnsi="Times New Roman" w:cs="Times New Roman"/>
            <w:b/>
            <w:noProof/>
          </w:rPr>
          <w:t>1.2.</w:t>
        </w:r>
        <w:r w:rsidR="0069389A">
          <w:rPr>
            <w:noProof/>
          </w:rPr>
          <w:tab/>
        </w:r>
        <w:r w:rsidR="0069389A" w:rsidRPr="00E504B4">
          <w:rPr>
            <w:rStyle w:val="Hyperlink"/>
            <w:rFonts w:ascii="Times New Roman" w:hAnsi="Times New Roman" w:cs="Times New Roman"/>
            <w:b/>
            <w:noProof/>
          </w:rPr>
          <w:t>MISSION</w:t>
        </w:r>
        <w:r w:rsidR="0069389A">
          <w:rPr>
            <w:noProof/>
            <w:webHidden/>
          </w:rPr>
          <w:tab/>
        </w:r>
        <w:r w:rsidR="00815125">
          <w:rPr>
            <w:noProof/>
            <w:webHidden/>
          </w:rPr>
          <w:fldChar w:fldCharType="begin"/>
        </w:r>
        <w:r w:rsidR="0069389A">
          <w:rPr>
            <w:noProof/>
            <w:webHidden/>
          </w:rPr>
          <w:instrText xml:space="preserve"> PAGEREF _Toc101176267 \h </w:instrText>
        </w:r>
        <w:r w:rsidR="00815125">
          <w:rPr>
            <w:noProof/>
            <w:webHidden/>
          </w:rPr>
        </w:r>
        <w:r w:rsidR="00815125">
          <w:rPr>
            <w:noProof/>
            <w:webHidden/>
          </w:rPr>
          <w:fldChar w:fldCharType="separate"/>
        </w:r>
        <w:r w:rsidR="0069389A">
          <w:rPr>
            <w:noProof/>
            <w:webHidden/>
          </w:rPr>
          <w:t>4</w:t>
        </w:r>
        <w:r w:rsidR="00815125">
          <w:rPr>
            <w:noProof/>
            <w:webHidden/>
          </w:rPr>
          <w:fldChar w:fldCharType="end"/>
        </w:r>
      </w:hyperlink>
    </w:p>
    <w:p w14:paraId="72C692BA" w14:textId="77777777" w:rsidR="0069389A" w:rsidRDefault="00DB7CA5">
      <w:pPr>
        <w:pStyle w:val="TOC2"/>
        <w:tabs>
          <w:tab w:val="left" w:pos="880"/>
          <w:tab w:val="right" w:leader="dot" w:pos="9016"/>
        </w:tabs>
        <w:rPr>
          <w:noProof/>
        </w:rPr>
      </w:pPr>
      <w:hyperlink w:anchor="_Toc101176268" w:history="1">
        <w:r w:rsidR="0069389A" w:rsidRPr="00E504B4">
          <w:rPr>
            <w:rStyle w:val="Hyperlink"/>
            <w:rFonts w:ascii="Times New Roman" w:eastAsia="Times New Roman" w:hAnsi="Times New Roman" w:cs="Times New Roman"/>
            <w:b/>
            <w:noProof/>
          </w:rPr>
          <w:t>1.3.</w:t>
        </w:r>
        <w:r w:rsidR="0069389A">
          <w:rPr>
            <w:noProof/>
          </w:rPr>
          <w:tab/>
        </w:r>
        <w:r w:rsidR="0069389A" w:rsidRPr="00E504B4">
          <w:rPr>
            <w:rStyle w:val="Hyperlink"/>
            <w:rFonts w:ascii="Times New Roman" w:eastAsia="Times New Roman" w:hAnsi="Times New Roman" w:cs="Times New Roman"/>
            <w:b/>
            <w:noProof/>
          </w:rPr>
          <w:t>OUR PURPOSE</w:t>
        </w:r>
        <w:r w:rsidR="0069389A">
          <w:rPr>
            <w:noProof/>
            <w:webHidden/>
          </w:rPr>
          <w:tab/>
        </w:r>
        <w:r w:rsidR="00815125">
          <w:rPr>
            <w:noProof/>
            <w:webHidden/>
          </w:rPr>
          <w:fldChar w:fldCharType="begin"/>
        </w:r>
        <w:r w:rsidR="0069389A">
          <w:rPr>
            <w:noProof/>
            <w:webHidden/>
          </w:rPr>
          <w:instrText xml:space="preserve"> PAGEREF _Toc101176268 \h </w:instrText>
        </w:r>
        <w:r w:rsidR="00815125">
          <w:rPr>
            <w:noProof/>
            <w:webHidden/>
          </w:rPr>
        </w:r>
        <w:r w:rsidR="00815125">
          <w:rPr>
            <w:noProof/>
            <w:webHidden/>
          </w:rPr>
          <w:fldChar w:fldCharType="separate"/>
        </w:r>
        <w:r w:rsidR="0069389A">
          <w:rPr>
            <w:noProof/>
            <w:webHidden/>
          </w:rPr>
          <w:t>4</w:t>
        </w:r>
        <w:r w:rsidR="00815125">
          <w:rPr>
            <w:noProof/>
            <w:webHidden/>
          </w:rPr>
          <w:fldChar w:fldCharType="end"/>
        </w:r>
      </w:hyperlink>
    </w:p>
    <w:p w14:paraId="46F7EEB8" w14:textId="77777777" w:rsidR="0069389A" w:rsidRDefault="00DB7CA5">
      <w:pPr>
        <w:pStyle w:val="TOC2"/>
        <w:tabs>
          <w:tab w:val="left" w:pos="880"/>
          <w:tab w:val="right" w:leader="dot" w:pos="9016"/>
        </w:tabs>
        <w:rPr>
          <w:noProof/>
        </w:rPr>
      </w:pPr>
      <w:hyperlink w:anchor="_Toc101176269" w:history="1">
        <w:r w:rsidR="0069389A" w:rsidRPr="00E504B4">
          <w:rPr>
            <w:rStyle w:val="Hyperlink"/>
            <w:rFonts w:ascii="Times New Roman" w:hAnsi="Times New Roman" w:cs="Times New Roman"/>
            <w:b/>
            <w:noProof/>
          </w:rPr>
          <w:t>1.4.</w:t>
        </w:r>
        <w:r w:rsidR="0069389A">
          <w:rPr>
            <w:noProof/>
          </w:rPr>
          <w:tab/>
        </w:r>
        <w:r w:rsidR="0069389A" w:rsidRPr="00E504B4">
          <w:rPr>
            <w:rStyle w:val="Hyperlink"/>
            <w:rFonts w:ascii="Times New Roman" w:hAnsi="Times New Roman" w:cs="Times New Roman"/>
            <w:b/>
            <w:noProof/>
            <w:shd w:val="clear" w:color="auto" w:fill="FFFFFF"/>
          </w:rPr>
          <w:t>CORE VALUES</w:t>
        </w:r>
        <w:r w:rsidR="0069389A">
          <w:rPr>
            <w:noProof/>
            <w:webHidden/>
          </w:rPr>
          <w:tab/>
        </w:r>
        <w:r w:rsidR="00815125">
          <w:rPr>
            <w:noProof/>
            <w:webHidden/>
          </w:rPr>
          <w:fldChar w:fldCharType="begin"/>
        </w:r>
        <w:r w:rsidR="0069389A">
          <w:rPr>
            <w:noProof/>
            <w:webHidden/>
          </w:rPr>
          <w:instrText xml:space="preserve"> PAGEREF _Toc101176269 \h </w:instrText>
        </w:r>
        <w:r w:rsidR="00815125">
          <w:rPr>
            <w:noProof/>
            <w:webHidden/>
          </w:rPr>
        </w:r>
        <w:r w:rsidR="00815125">
          <w:rPr>
            <w:noProof/>
            <w:webHidden/>
          </w:rPr>
          <w:fldChar w:fldCharType="separate"/>
        </w:r>
        <w:r w:rsidR="0069389A">
          <w:rPr>
            <w:noProof/>
            <w:webHidden/>
          </w:rPr>
          <w:t>5</w:t>
        </w:r>
        <w:r w:rsidR="00815125">
          <w:rPr>
            <w:noProof/>
            <w:webHidden/>
          </w:rPr>
          <w:fldChar w:fldCharType="end"/>
        </w:r>
      </w:hyperlink>
    </w:p>
    <w:p w14:paraId="308DDA24" w14:textId="77777777" w:rsidR="0069389A" w:rsidRDefault="00DB7CA5">
      <w:pPr>
        <w:pStyle w:val="TOC2"/>
        <w:tabs>
          <w:tab w:val="left" w:pos="880"/>
          <w:tab w:val="right" w:leader="dot" w:pos="9016"/>
        </w:tabs>
        <w:rPr>
          <w:noProof/>
        </w:rPr>
      </w:pPr>
      <w:hyperlink w:anchor="_Toc101176270" w:history="1">
        <w:r w:rsidR="0069389A" w:rsidRPr="00E504B4">
          <w:rPr>
            <w:rStyle w:val="Hyperlink"/>
            <w:rFonts w:ascii="Times New Roman" w:hAnsi="Times New Roman" w:cs="Times New Roman"/>
            <w:b/>
            <w:noProof/>
          </w:rPr>
          <w:t>1.5.</w:t>
        </w:r>
        <w:r w:rsidR="0069389A">
          <w:rPr>
            <w:noProof/>
          </w:rPr>
          <w:tab/>
        </w:r>
        <w:r w:rsidR="0069389A" w:rsidRPr="00E504B4">
          <w:rPr>
            <w:rStyle w:val="Hyperlink"/>
            <w:rFonts w:ascii="Times New Roman" w:hAnsi="Times New Roman" w:cs="Times New Roman"/>
            <w:b/>
            <w:noProof/>
          </w:rPr>
          <w:t>MANDATE</w:t>
        </w:r>
        <w:r w:rsidR="0069389A">
          <w:rPr>
            <w:noProof/>
            <w:webHidden/>
          </w:rPr>
          <w:tab/>
        </w:r>
        <w:r w:rsidR="00815125">
          <w:rPr>
            <w:noProof/>
            <w:webHidden/>
          </w:rPr>
          <w:fldChar w:fldCharType="begin"/>
        </w:r>
        <w:r w:rsidR="0069389A">
          <w:rPr>
            <w:noProof/>
            <w:webHidden/>
          </w:rPr>
          <w:instrText xml:space="preserve"> PAGEREF _Toc101176270 \h </w:instrText>
        </w:r>
        <w:r w:rsidR="00815125">
          <w:rPr>
            <w:noProof/>
            <w:webHidden/>
          </w:rPr>
        </w:r>
        <w:r w:rsidR="00815125">
          <w:rPr>
            <w:noProof/>
            <w:webHidden/>
          </w:rPr>
          <w:fldChar w:fldCharType="separate"/>
        </w:r>
        <w:r w:rsidR="0069389A">
          <w:rPr>
            <w:noProof/>
            <w:webHidden/>
          </w:rPr>
          <w:t>6</w:t>
        </w:r>
        <w:r w:rsidR="00815125">
          <w:rPr>
            <w:noProof/>
            <w:webHidden/>
          </w:rPr>
          <w:fldChar w:fldCharType="end"/>
        </w:r>
      </w:hyperlink>
    </w:p>
    <w:p w14:paraId="4CF673FD" w14:textId="77777777" w:rsidR="0069389A" w:rsidRDefault="00DB7CA5">
      <w:pPr>
        <w:pStyle w:val="TOC1"/>
        <w:tabs>
          <w:tab w:val="left" w:pos="440"/>
          <w:tab w:val="right" w:leader="dot" w:pos="9016"/>
        </w:tabs>
        <w:rPr>
          <w:noProof/>
        </w:rPr>
      </w:pPr>
      <w:hyperlink w:anchor="_Toc101176271" w:history="1">
        <w:r w:rsidR="0069389A" w:rsidRPr="00E504B4">
          <w:rPr>
            <w:rStyle w:val="Hyperlink"/>
            <w:rFonts w:ascii="Times New Roman" w:hAnsi="Times New Roman" w:cs="Times New Roman"/>
            <w:b/>
            <w:noProof/>
          </w:rPr>
          <w:t>2.</w:t>
        </w:r>
        <w:r w:rsidR="0069389A">
          <w:rPr>
            <w:noProof/>
          </w:rPr>
          <w:tab/>
        </w:r>
        <w:r w:rsidR="0069389A" w:rsidRPr="00E504B4">
          <w:rPr>
            <w:rStyle w:val="Hyperlink"/>
            <w:rFonts w:ascii="Times New Roman" w:hAnsi="Times New Roman" w:cs="Times New Roman"/>
            <w:b/>
            <w:noProof/>
          </w:rPr>
          <w:t>SITUATIONAL ANALYSIS</w:t>
        </w:r>
        <w:r w:rsidR="0069389A">
          <w:rPr>
            <w:noProof/>
            <w:webHidden/>
          </w:rPr>
          <w:tab/>
        </w:r>
        <w:r w:rsidR="00815125">
          <w:rPr>
            <w:noProof/>
            <w:webHidden/>
          </w:rPr>
          <w:fldChar w:fldCharType="begin"/>
        </w:r>
        <w:r w:rsidR="0069389A">
          <w:rPr>
            <w:noProof/>
            <w:webHidden/>
          </w:rPr>
          <w:instrText xml:space="preserve"> PAGEREF _Toc101176271 \h </w:instrText>
        </w:r>
        <w:r w:rsidR="00815125">
          <w:rPr>
            <w:noProof/>
            <w:webHidden/>
          </w:rPr>
        </w:r>
        <w:r w:rsidR="00815125">
          <w:rPr>
            <w:noProof/>
            <w:webHidden/>
          </w:rPr>
          <w:fldChar w:fldCharType="separate"/>
        </w:r>
        <w:r w:rsidR="0069389A">
          <w:rPr>
            <w:noProof/>
            <w:webHidden/>
          </w:rPr>
          <w:t>7</w:t>
        </w:r>
        <w:r w:rsidR="00815125">
          <w:rPr>
            <w:noProof/>
            <w:webHidden/>
          </w:rPr>
          <w:fldChar w:fldCharType="end"/>
        </w:r>
      </w:hyperlink>
    </w:p>
    <w:p w14:paraId="25CC93BE" w14:textId="77777777" w:rsidR="0069389A" w:rsidRDefault="00DB7CA5">
      <w:pPr>
        <w:pStyle w:val="TOC2"/>
        <w:tabs>
          <w:tab w:val="left" w:pos="880"/>
          <w:tab w:val="right" w:leader="dot" w:pos="9016"/>
        </w:tabs>
        <w:rPr>
          <w:noProof/>
        </w:rPr>
      </w:pPr>
      <w:hyperlink w:anchor="_Toc101176272" w:history="1">
        <w:r w:rsidR="0069389A" w:rsidRPr="00E504B4">
          <w:rPr>
            <w:rStyle w:val="Hyperlink"/>
            <w:rFonts w:ascii="Times New Roman" w:hAnsi="Times New Roman" w:cs="Times New Roman"/>
            <w:b/>
            <w:noProof/>
          </w:rPr>
          <w:t>2.1.</w:t>
        </w:r>
        <w:r w:rsidR="0069389A">
          <w:rPr>
            <w:noProof/>
          </w:rPr>
          <w:tab/>
        </w:r>
        <w:r w:rsidR="0069389A" w:rsidRPr="00E504B4">
          <w:rPr>
            <w:rStyle w:val="Hyperlink"/>
            <w:rFonts w:ascii="Times New Roman" w:hAnsi="Times New Roman" w:cs="Times New Roman"/>
            <w:b/>
            <w:noProof/>
          </w:rPr>
          <w:t>SWOT ANALYSIS</w:t>
        </w:r>
        <w:r w:rsidR="0069389A">
          <w:rPr>
            <w:noProof/>
            <w:webHidden/>
          </w:rPr>
          <w:tab/>
        </w:r>
        <w:r w:rsidR="00815125">
          <w:rPr>
            <w:noProof/>
            <w:webHidden/>
          </w:rPr>
          <w:fldChar w:fldCharType="begin"/>
        </w:r>
        <w:r w:rsidR="0069389A">
          <w:rPr>
            <w:noProof/>
            <w:webHidden/>
          </w:rPr>
          <w:instrText xml:space="preserve"> PAGEREF _Toc101176272 \h </w:instrText>
        </w:r>
        <w:r w:rsidR="00815125">
          <w:rPr>
            <w:noProof/>
            <w:webHidden/>
          </w:rPr>
        </w:r>
        <w:r w:rsidR="00815125">
          <w:rPr>
            <w:noProof/>
            <w:webHidden/>
          </w:rPr>
          <w:fldChar w:fldCharType="separate"/>
        </w:r>
        <w:r w:rsidR="0069389A">
          <w:rPr>
            <w:noProof/>
            <w:webHidden/>
          </w:rPr>
          <w:t>7</w:t>
        </w:r>
        <w:r w:rsidR="00815125">
          <w:rPr>
            <w:noProof/>
            <w:webHidden/>
          </w:rPr>
          <w:fldChar w:fldCharType="end"/>
        </w:r>
      </w:hyperlink>
    </w:p>
    <w:p w14:paraId="344CA9E7" w14:textId="77777777" w:rsidR="0069389A" w:rsidRDefault="00DB7CA5">
      <w:pPr>
        <w:pStyle w:val="TOC1"/>
        <w:tabs>
          <w:tab w:val="left" w:pos="440"/>
          <w:tab w:val="right" w:leader="dot" w:pos="9016"/>
        </w:tabs>
        <w:rPr>
          <w:noProof/>
        </w:rPr>
      </w:pPr>
      <w:hyperlink w:anchor="_Toc101176273" w:history="1">
        <w:r w:rsidR="0069389A" w:rsidRPr="00E504B4">
          <w:rPr>
            <w:rStyle w:val="Hyperlink"/>
            <w:rFonts w:ascii="Times New Roman" w:hAnsi="Times New Roman" w:cs="Times New Roman"/>
            <w:b/>
            <w:noProof/>
          </w:rPr>
          <w:t>3.</w:t>
        </w:r>
        <w:r w:rsidR="0069389A">
          <w:rPr>
            <w:noProof/>
          </w:rPr>
          <w:tab/>
        </w:r>
        <w:r w:rsidR="0069389A" w:rsidRPr="00E504B4">
          <w:rPr>
            <w:rStyle w:val="Hyperlink"/>
            <w:rFonts w:ascii="Times New Roman" w:hAnsi="Times New Roman" w:cs="Times New Roman"/>
            <w:b/>
            <w:noProof/>
          </w:rPr>
          <w:t>STAKEHOLDERS RECORD</w:t>
        </w:r>
        <w:r w:rsidR="0069389A">
          <w:rPr>
            <w:noProof/>
            <w:webHidden/>
          </w:rPr>
          <w:tab/>
        </w:r>
        <w:r w:rsidR="00815125">
          <w:rPr>
            <w:noProof/>
            <w:webHidden/>
          </w:rPr>
          <w:fldChar w:fldCharType="begin"/>
        </w:r>
        <w:r w:rsidR="0069389A">
          <w:rPr>
            <w:noProof/>
            <w:webHidden/>
          </w:rPr>
          <w:instrText xml:space="preserve"> PAGEREF _Toc101176273 \h </w:instrText>
        </w:r>
        <w:r w:rsidR="00815125">
          <w:rPr>
            <w:noProof/>
            <w:webHidden/>
          </w:rPr>
        </w:r>
        <w:r w:rsidR="00815125">
          <w:rPr>
            <w:noProof/>
            <w:webHidden/>
          </w:rPr>
          <w:fldChar w:fldCharType="separate"/>
        </w:r>
        <w:r w:rsidR="0069389A">
          <w:rPr>
            <w:noProof/>
            <w:webHidden/>
          </w:rPr>
          <w:t>7</w:t>
        </w:r>
        <w:r w:rsidR="00815125">
          <w:rPr>
            <w:noProof/>
            <w:webHidden/>
          </w:rPr>
          <w:fldChar w:fldCharType="end"/>
        </w:r>
      </w:hyperlink>
    </w:p>
    <w:p w14:paraId="7C1EE080" w14:textId="77777777" w:rsidR="0069389A" w:rsidRDefault="00DB7CA5">
      <w:pPr>
        <w:pStyle w:val="TOC1"/>
        <w:tabs>
          <w:tab w:val="left" w:pos="440"/>
          <w:tab w:val="right" w:leader="dot" w:pos="9016"/>
        </w:tabs>
        <w:rPr>
          <w:noProof/>
        </w:rPr>
      </w:pPr>
      <w:hyperlink w:anchor="_Toc101176274" w:history="1">
        <w:r w:rsidR="0069389A" w:rsidRPr="00E504B4">
          <w:rPr>
            <w:rStyle w:val="Hyperlink"/>
            <w:rFonts w:ascii="Times New Roman" w:hAnsi="Times New Roman" w:cs="Times New Roman"/>
            <w:b/>
            <w:noProof/>
          </w:rPr>
          <w:t>4.</w:t>
        </w:r>
        <w:r w:rsidR="0069389A">
          <w:rPr>
            <w:noProof/>
          </w:rPr>
          <w:tab/>
        </w:r>
        <w:r w:rsidR="0069389A" w:rsidRPr="00E504B4">
          <w:rPr>
            <w:rStyle w:val="Hyperlink"/>
            <w:rFonts w:ascii="Times New Roman" w:hAnsi="Times New Roman" w:cs="Times New Roman"/>
            <w:b/>
            <w:noProof/>
          </w:rPr>
          <w:t>ALIGNMENT OF STRATEGIC PLAN WITH NATIONAL DEVELOPMENT PLAN</w:t>
        </w:r>
        <w:r w:rsidR="0069389A">
          <w:rPr>
            <w:noProof/>
            <w:webHidden/>
          </w:rPr>
          <w:tab/>
        </w:r>
        <w:r w:rsidR="00815125">
          <w:rPr>
            <w:noProof/>
            <w:webHidden/>
          </w:rPr>
          <w:fldChar w:fldCharType="begin"/>
        </w:r>
        <w:r w:rsidR="0069389A">
          <w:rPr>
            <w:noProof/>
            <w:webHidden/>
          </w:rPr>
          <w:instrText xml:space="preserve"> PAGEREF _Toc101176274 \h </w:instrText>
        </w:r>
        <w:r w:rsidR="00815125">
          <w:rPr>
            <w:noProof/>
            <w:webHidden/>
          </w:rPr>
        </w:r>
        <w:r w:rsidR="00815125">
          <w:rPr>
            <w:noProof/>
            <w:webHidden/>
          </w:rPr>
          <w:fldChar w:fldCharType="separate"/>
        </w:r>
        <w:r w:rsidR="0069389A">
          <w:rPr>
            <w:noProof/>
            <w:webHidden/>
          </w:rPr>
          <w:t>10</w:t>
        </w:r>
        <w:r w:rsidR="00815125">
          <w:rPr>
            <w:noProof/>
            <w:webHidden/>
          </w:rPr>
          <w:fldChar w:fldCharType="end"/>
        </w:r>
      </w:hyperlink>
    </w:p>
    <w:p w14:paraId="479789AF" w14:textId="77777777" w:rsidR="0069389A" w:rsidRDefault="00DB7CA5">
      <w:pPr>
        <w:pStyle w:val="TOC1"/>
        <w:tabs>
          <w:tab w:val="left" w:pos="440"/>
          <w:tab w:val="right" w:leader="dot" w:pos="9016"/>
        </w:tabs>
        <w:rPr>
          <w:noProof/>
        </w:rPr>
      </w:pPr>
      <w:hyperlink w:anchor="_Toc101176275" w:history="1">
        <w:r w:rsidR="0069389A" w:rsidRPr="00E504B4">
          <w:rPr>
            <w:rStyle w:val="Hyperlink"/>
            <w:rFonts w:ascii="Times New Roman" w:hAnsi="Times New Roman" w:cs="Times New Roman"/>
            <w:b/>
            <w:bCs/>
            <w:noProof/>
          </w:rPr>
          <w:t>5.</w:t>
        </w:r>
        <w:r w:rsidR="0069389A">
          <w:rPr>
            <w:noProof/>
          </w:rPr>
          <w:tab/>
        </w:r>
        <w:r w:rsidR="0069389A" w:rsidRPr="00E504B4">
          <w:rPr>
            <w:rStyle w:val="Hyperlink"/>
            <w:rFonts w:ascii="Times New Roman" w:hAnsi="Times New Roman" w:cs="Times New Roman"/>
            <w:b/>
            <w:bCs/>
            <w:noProof/>
          </w:rPr>
          <w:t>IMPLEMENTATION, MONITORING, EVALUATION AND REPORTING</w:t>
        </w:r>
        <w:r w:rsidR="0069389A">
          <w:rPr>
            <w:noProof/>
            <w:webHidden/>
          </w:rPr>
          <w:tab/>
        </w:r>
        <w:r w:rsidR="00815125">
          <w:rPr>
            <w:noProof/>
            <w:webHidden/>
          </w:rPr>
          <w:fldChar w:fldCharType="begin"/>
        </w:r>
        <w:r w:rsidR="0069389A">
          <w:rPr>
            <w:noProof/>
            <w:webHidden/>
          </w:rPr>
          <w:instrText xml:space="preserve"> PAGEREF _Toc101176275 \h </w:instrText>
        </w:r>
        <w:r w:rsidR="00815125">
          <w:rPr>
            <w:noProof/>
            <w:webHidden/>
          </w:rPr>
        </w:r>
        <w:r w:rsidR="00815125">
          <w:rPr>
            <w:noProof/>
            <w:webHidden/>
          </w:rPr>
          <w:fldChar w:fldCharType="separate"/>
        </w:r>
        <w:r w:rsidR="0069389A">
          <w:rPr>
            <w:noProof/>
            <w:webHidden/>
          </w:rPr>
          <w:t>11</w:t>
        </w:r>
        <w:r w:rsidR="00815125">
          <w:rPr>
            <w:noProof/>
            <w:webHidden/>
          </w:rPr>
          <w:fldChar w:fldCharType="end"/>
        </w:r>
      </w:hyperlink>
    </w:p>
    <w:p w14:paraId="1B89C9BB" w14:textId="77777777" w:rsidR="0069389A" w:rsidRDefault="00DB7CA5">
      <w:pPr>
        <w:pStyle w:val="TOC1"/>
        <w:tabs>
          <w:tab w:val="left" w:pos="440"/>
          <w:tab w:val="right" w:leader="dot" w:pos="9016"/>
        </w:tabs>
        <w:rPr>
          <w:noProof/>
        </w:rPr>
      </w:pPr>
      <w:hyperlink w:anchor="_Toc101176276" w:history="1">
        <w:r w:rsidR="0069389A" w:rsidRPr="00E504B4">
          <w:rPr>
            <w:rStyle w:val="Hyperlink"/>
            <w:rFonts w:ascii="Times New Roman" w:hAnsi="Times New Roman" w:cs="Times New Roman"/>
            <w:b/>
            <w:bCs/>
            <w:noProof/>
          </w:rPr>
          <w:t>6.</w:t>
        </w:r>
        <w:r w:rsidR="0069389A">
          <w:rPr>
            <w:noProof/>
          </w:rPr>
          <w:tab/>
        </w:r>
        <w:r w:rsidR="0069389A" w:rsidRPr="00E504B4">
          <w:rPr>
            <w:rStyle w:val="Hyperlink"/>
            <w:rFonts w:ascii="Times New Roman" w:hAnsi="Times New Roman" w:cs="Times New Roman"/>
            <w:b/>
            <w:bCs/>
            <w:noProof/>
          </w:rPr>
          <w:t>ANNEX I: LOGICAL FRAMEWORK</w:t>
        </w:r>
        <w:r w:rsidR="0069389A">
          <w:rPr>
            <w:noProof/>
            <w:webHidden/>
          </w:rPr>
          <w:tab/>
        </w:r>
        <w:r w:rsidR="00815125">
          <w:rPr>
            <w:noProof/>
            <w:webHidden/>
          </w:rPr>
          <w:fldChar w:fldCharType="begin"/>
        </w:r>
        <w:r w:rsidR="0069389A">
          <w:rPr>
            <w:noProof/>
            <w:webHidden/>
          </w:rPr>
          <w:instrText xml:space="preserve"> PAGEREF _Toc101176276 \h </w:instrText>
        </w:r>
        <w:r w:rsidR="00815125">
          <w:rPr>
            <w:noProof/>
            <w:webHidden/>
          </w:rPr>
        </w:r>
        <w:r w:rsidR="00815125">
          <w:rPr>
            <w:noProof/>
            <w:webHidden/>
          </w:rPr>
          <w:fldChar w:fldCharType="separate"/>
        </w:r>
        <w:r w:rsidR="0069389A">
          <w:rPr>
            <w:noProof/>
            <w:webHidden/>
          </w:rPr>
          <w:t>14</w:t>
        </w:r>
        <w:r w:rsidR="00815125">
          <w:rPr>
            <w:noProof/>
            <w:webHidden/>
          </w:rPr>
          <w:fldChar w:fldCharType="end"/>
        </w:r>
      </w:hyperlink>
    </w:p>
    <w:p w14:paraId="100CC588" w14:textId="77777777" w:rsidR="0069389A" w:rsidRDefault="00DB7CA5">
      <w:pPr>
        <w:pStyle w:val="TOC1"/>
        <w:tabs>
          <w:tab w:val="left" w:pos="440"/>
          <w:tab w:val="right" w:leader="dot" w:pos="9016"/>
        </w:tabs>
        <w:rPr>
          <w:noProof/>
        </w:rPr>
      </w:pPr>
      <w:hyperlink w:anchor="_Toc101176277" w:history="1">
        <w:r w:rsidR="0069389A" w:rsidRPr="00E504B4">
          <w:rPr>
            <w:rStyle w:val="Hyperlink"/>
            <w:rFonts w:ascii="Times New Roman" w:hAnsi="Times New Roman" w:cs="Times New Roman"/>
            <w:b/>
            <w:bCs/>
            <w:noProof/>
          </w:rPr>
          <w:t>7.</w:t>
        </w:r>
        <w:r w:rsidR="0069389A">
          <w:rPr>
            <w:noProof/>
          </w:rPr>
          <w:tab/>
        </w:r>
        <w:r w:rsidR="0069389A" w:rsidRPr="00E504B4">
          <w:rPr>
            <w:rStyle w:val="Hyperlink"/>
            <w:rFonts w:ascii="Times New Roman" w:hAnsi="Times New Roman" w:cs="Times New Roman"/>
            <w:b/>
            <w:bCs/>
            <w:noProof/>
          </w:rPr>
          <w:t>ANNEX II: ACTION PLAN</w:t>
        </w:r>
        <w:r w:rsidR="0069389A">
          <w:rPr>
            <w:noProof/>
            <w:webHidden/>
          </w:rPr>
          <w:tab/>
        </w:r>
        <w:r w:rsidR="00815125">
          <w:rPr>
            <w:noProof/>
            <w:webHidden/>
          </w:rPr>
          <w:fldChar w:fldCharType="begin"/>
        </w:r>
        <w:r w:rsidR="0069389A">
          <w:rPr>
            <w:noProof/>
            <w:webHidden/>
          </w:rPr>
          <w:instrText xml:space="preserve"> PAGEREF _Toc101176277 \h </w:instrText>
        </w:r>
        <w:r w:rsidR="00815125">
          <w:rPr>
            <w:noProof/>
            <w:webHidden/>
          </w:rPr>
        </w:r>
        <w:r w:rsidR="00815125">
          <w:rPr>
            <w:noProof/>
            <w:webHidden/>
          </w:rPr>
          <w:fldChar w:fldCharType="separate"/>
        </w:r>
        <w:r w:rsidR="0069389A">
          <w:rPr>
            <w:noProof/>
            <w:webHidden/>
          </w:rPr>
          <w:t>18</w:t>
        </w:r>
        <w:r w:rsidR="00815125">
          <w:rPr>
            <w:noProof/>
            <w:webHidden/>
          </w:rPr>
          <w:fldChar w:fldCharType="end"/>
        </w:r>
      </w:hyperlink>
    </w:p>
    <w:p w14:paraId="5502A788" w14:textId="77777777" w:rsidR="00181E20" w:rsidRPr="0069389A" w:rsidRDefault="00815125" w:rsidP="003835C2">
      <w:pPr>
        <w:jc w:val="center"/>
        <w:rPr>
          <w:rFonts w:ascii="Times New Roman" w:hAnsi="Times New Roman" w:cs="Times New Roman"/>
          <w:b/>
          <w:color w:val="FF0000"/>
          <w:sz w:val="24"/>
          <w:szCs w:val="24"/>
        </w:rPr>
      </w:pPr>
      <w:r w:rsidRPr="0069389A">
        <w:rPr>
          <w:rFonts w:ascii="Times New Roman" w:hAnsi="Times New Roman" w:cs="Times New Roman"/>
          <w:b/>
          <w:color w:val="FF0000"/>
          <w:sz w:val="24"/>
          <w:szCs w:val="24"/>
        </w:rPr>
        <w:fldChar w:fldCharType="end"/>
      </w:r>
    </w:p>
    <w:p w14:paraId="61E1DDED" w14:textId="77777777" w:rsidR="00181E20" w:rsidRPr="0069389A" w:rsidRDefault="00181E20" w:rsidP="003835C2">
      <w:pPr>
        <w:jc w:val="center"/>
        <w:rPr>
          <w:rFonts w:ascii="Times New Roman" w:hAnsi="Times New Roman" w:cs="Times New Roman"/>
          <w:b/>
          <w:color w:val="FF0000"/>
          <w:sz w:val="24"/>
          <w:szCs w:val="24"/>
        </w:rPr>
      </w:pPr>
    </w:p>
    <w:p w14:paraId="310BBEEA" w14:textId="77777777" w:rsidR="00181E20" w:rsidRPr="0069389A" w:rsidRDefault="00181E20" w:rsidP="003835C2">
      <w:pPr>
        <w:jc w:val="center"/>
        <w:rPr>
          <w:rFonts w:ascii="Times New Roman" w:hAnsi="Times New Roman" w:cs="Times New Roman"/>
          <w:b/>
          <w:color w:val="FF0000"/>
          <w:sz w:val="24"/>
          <w:szCs w:val="24"/>
        </w:rPr>
      </w:pPr>
    </w:p>
    <w:p w14:paraId="2AA7ED7A" w14:textId="77777777" w:rsidR="00181E20" w:rsidRPr="0069389A" w:rsidRDefault="00181E20" w:rsidP="003835C2">
      <w:pPr>
        <w:jc w:val="center"/>
        <w:rPr>
          <w:rFonts w:ascii="Times New Roman" w:hAnsi="Times New Roman" w:cs="Times New Roman"/>
          <w:b/>
          <w:color w:val="FF0000"/>
          <w:sz w:val="24"/>
          <w:szCs w:val="24"/>
        </w:rPr>
      </w:pPr>
    </w:p>
    <w:p w14:paraId="074E2C54" w14:textId="77777777" w:rsidR="00181E20" w:rsidRPr="0069389A" w:rsidRDefault="00181E20" w:rsidP="003835C2">
      <w:pPr>
        <w:jc w:val="center"/>
        <w:rPr>
          <w:rFonts w:ascii="Times New Roman" w:hAnsi="Times New Roman" w:cs="Times New Roman"/>
          <w:b/>
          <w:color w:val="FF0000"/>
          <w:sz w:val="24"/>
          <w:szCs w:val="24"/>
        </w:rPr>
      </w:pPr>
    </w:p>
    <w:p w14:paraId="5D073F2C" w14:textId="77777777" w:rsidR="00181E20" w:rsidRPr="0069389A" w:rsidRDefault="00181E20" w:rsidP="003835C2">
      <w:pPr>
        <w:jc w:val="center"/>
        <w:rPr>
          <w:rFonts w:ascii="Times New Roman" w:hAnsi="Times New Roman" w:cs="Times New Roman"/>
          <w:b/>
          <w:color w:val="FF0000"/>
          <w:sz w:val="24"/>
          <w:szCs w:val="24"/>
        </w:rPr>
      </w:pPr>
    </w:p>
    <w:p w14:paraId="7A0F5EB6" w14:textId="77777777" w:rsidR="00181E20" w:rsidRPr="0069389A" w:rsidRDefault="00181E20" w:rsidP="003835C2">
      <w:pPr>
        <w:jc w:val="center"/>
        <w:rPr>
          <w:rFonts w:ascii="Times New Roman" w:hAnsi="Times New Roman" w:cs="Times New Roman"/>
          <w:b/>
          <w:color w:val="FF0000"/>
          <w:sz w:val="24"/>
          <w:szCs w:val="24"/>
        </w:rPr>
      </w:pPr>
    </w:p>
    <w:p w14:paraId="3AB16341" w14:textId="77777777" w:rsidR="00181E20" w:rsidRPr="0069389A" w:rsidRDefault="00181E20" w:rsidP="003835C2">
      <w:pPr>
        <w:jc w:val="center"/>
        <w:rPr>
          <w:rFonts w:ascii="Times New Roman" w:hAnsi="Times New Roman" w:cs="Times New Roman"/>
          <w:b/>
          <w:color w:val="FF0000"/>
          <w:sz w:val="24"/>
          <w:szCs w:val="24"/>
        </w:rPr>
      </w:pPr>
    </w:p>
    <w:p w14:paraId="42398742" w14:textId="77777777" w:rsidR="00181E20" w:rsidRPr="0069389A" w:rsidRDefault="00181E20" w:rsidP="003835C2">
      <w:pPr>
        <w:jc w:val="center"/>
        <w:rPr>
          <w:rFonts w:ascii="Times New Roman" w:hAnsi="Times New Roman" w:cs="Times New Roman"/>
          <w:b/>
          <w:color w:val="FF0000"/>
          <w:sz w:val="24"/>
          <w:szCs w:val="24"/>
        </w:rPr>
      </w:pPr>
    </w:p>
    <w:p w14:paraId="3406D63B" w14:textId="77777777" w:rsidR="0069389A" w:rsidRDefault="0069389A" w:rsidP="00181E20">
      <w:pPr>
        <w:rPr>
          <w:rFonts w:ascii="Times New Roman" w:hAnsi="Times New Roman" w:cs="Times New Roman"/>
          <w:b/>
          <w:color w:val="FF0000"/>
          <w:sz w:val="24"/>
          <w:szCs w:val="24"/>
        </w:rPr>
        <w:sectPr w:rsidR="0069389A" w:rsidSect="0022003A">
          <w:footerReference w:type="default" r:id="rId9"/>
          <w:pgSz w:w="11906" w:h="16838" w:code="9"/>
          <w:pgMar w:top="1440" w:right="1440" w:bottom="1440" w:left="1440" w:header="720" w:footer="720" w:gutter="0"/>
          <w:cols w:space="720"/>
          <w:docGrid w:linePitch="360"/>
        </w:sectPr>
      </w:pPr>
    </w:p>
    <w:p w14:paraId="05555474" w14:textId="77777777" w:rsidR="00B728E5" w:rsidRPr="00B728E5" w:rsidRDefault="00B728E5" w:rsidP="00B728E5">
      <w:pPr>
        <w:shd w:val="clear" w:color="auto" w:fill="FFFFFF" w:themeFill="background1"/>
        <w:spacing w:after="0" w:line="312" w:lineRule="atLeast"/>
        <w:outlineLvl w:val="2"/>
        <w:rPr>
          <w:rFonts w:ascii="Maiandra GD" w:eastAsia="Times New Roman" w:hAnsi="Maiandra GD" w:cs="Arial"/>
          <w:color w:val="002060"/>
          <w:sz w:val="36"/>
          <w:szCs w:val="36"/>
        </w:rPr>
      </w:pPr>
      <w:r w:rsidRPr="00B728E5">
        <w:rPr>
          <w:rFonts w:ascii="Maiandra GD" w:eastAsia="Times New Roman" w:hAnsi="Maiandra GD" w:cs="Arial"/>
          <w:b/>
          <w:bCs/>
          <w:color w:val="002060"/>
          <w:sz w:val="28"/>
        </w:rPr>
        <w:lastRenderedPageBreak/>
        <w:t>Welcome Message from the General Manager</w:t>
      </w:r>
      <w:r>
        <w:rPr>
          <w:rFonts w:ascii="Maiandra GD" w:eastAsia="Times New Roman" w:hAnsi="Maiandra GD" w:cs="Arial"/>
          <w:b/>
          <w:bCs/>
          <w:color w:val="002060"/>
          <w:sz w:val="28"/>
        </w:rPr>
        <w:t xml:space="preserve"> of CAAA</w:t>
      </w:r>
    </w:p>
    <w:p w14:paraId="35959067" w14:textId="77777777" w:rsidR="00B728E5" w:rsidRDefault="00B728E5" w:rsidP="00322FC3">
      <w:pPr>
        <w:tabs>
          <w:tab w:val="left" w:pos="720"/>
        </w:tabs>
        <w:spacing w:line="360" w:lineRule="auto"/>
        <w:jc w:val="both"/>
        <w:rPr>
          <w:rFonts w:ascii="Maiandra GD" w:hAnsi="Maiandra GD" w:cs="Times New Roman"/>
          <w:b/>
          <w:color w:val="FF0000"/>
          <w:sz w:val="28"/>
          <w:szCs w:val="24"/>
        </w:rPr>
      </w:pPr>
      <w:r>
        <w:rPr>
          <w:rFonts w:ascii="Times New Roman" w:hAnsi="Times New Roman" w:cs="Times New Roman"/>
          <w:b/>
          <w:noProof/>
          <w:color w:val="FF0000"/>
          <w:sz w:val="24"/>
          <w:szCs w:val="24"/>
        </w:rPr>
        <w:drawing>
          <wp:anchor distT="0" distB="0" distL="114300" distR="114300" simplePos="0" relativeHeight="251661312" behindDoc="0" locked="0" layoutInCell="1" allowOverlap="1" wp14:anchorId="05111CE7" wp14:editId="7C8E8735">
            <wp:simplePos x="0" y="0"/>
            <wp:positionH relativeFrom="column">
              <wp:posOffset>2971165</wp:posOffset>
            </wp:positionH>
            <wp:positionV relativeFrom="paragraph">
              <wp:posOffset>187960</wp:posOffset>
            </wp:positionV>
            <wp:extent cx="3324225" cy="2914650"/>
            <wp:effectExtent l="19050" t="0" r="9525" b="0"/>
            <wp:wrapSquare wrapText="bothSides"/>
            <wp:docPr id="2" name="Picture 1" descr="C:\Users\HP PC\Desktop\WhatsApp-Image-2021-06-17-at-10.45.00-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 PC\Desktop\WhatsApp-Image-2021-06-17-at-10.45.00-AM.jpeg"/>
                    <pic:cNvPicPr>
                      <a:picLocks noChangeAspect="1" noChangeArrowheads="1"/>
                    </pic:cNvPicPr>
                  </pic:nvPicPr>
                  <pic:blipFill>
                    <a:blip r:embed="rId10"/>
                    <a:srcRect/>
                    <a:stretch>
                      <a:fillRect/>
                    </a:stretch>
                  </pic:blipFill>
                  <pic:spPr bwMode="auto">
                    <a:xfrm>
                      <a:off x="0" y="0"/>
                      <a:ext cx="3324225" cy="2914650"/>
                    </a:xfrm>
                    <a:prstGeom prst="rect">
                      <a:avLst/>
                    </a:prstGeom>
                    <a:noFill/>
                    <a:ln w="9525">
                      <a:noFill/>
                      <a:miter lim="800000"/>
                      <a:headEnd/>
                      <a:tailEnd/>
                    </a:ln>
                  </pic:spPr>
                </pic:pic>
              </a:graphicData>
            </a:graphic>
          </wp:anchor>
        </w:drawing>
      </w:r>
      <w:r w:rsidR="00322FC3">
        <w:rPr>
          <w:rFonts w:ascii="Maiandra GD" w:hAnsi="Maiandra GD" w:cs="Times New Roman"/>
          <w:b/>
          <w:color w:val="FF0000"/>
          <w:sz w:val="28"/>
          <w:szCs w:val="24"/>
        </w:rPr>
        <w:tab/>
      </w:r>
    </w:p>
    <w:p w14:paraId="45D183FA" w14:textId="59CED16B" w:rsidR="00E54057" w:rsidRPr="00361DD3" w:rsidRDefault="00B728E5" w:rsidP="00E54057">
      <w:pPr>
        <w:spacing w:after="0" w:line="480" w:lineRule="auto"/>
        <w:jc w:val="both"/>
        <w:rPr>
          <w:rFonts w:ascii="Maiandra GD" w:hAnsi="Maiandra GD" w:cs="Times New Roman"/>
          <w:sz w:val="24"/>
          <w:szCs w:val="24"/>
        </w:rPr>
      </w:pPr>
      <w:r w:rsidRPr="00361DD3">
        <w:rPr>
          <w:rFonts w:ascii="Maiandra GD" w:hAnsi="Maiandra GD"/>
          <w:sz w:val="24"/>
        </w:rPr>
        <w:t>The Somaliland Civil Aviation Institute (SLAA) is dedicated to enhance the Aviation skills, knowledge and professionalism of the Somaliland civil Aviation staffs and improve the performance of the Aviation Industry and service delivery for the Passengers</w:t>
      </w:r>
      <w:r w:rsidR="002352B8" w:rsidRPr="00361DD3">
        <w:rPr>
          <w:rFonts w:ascii="Maiandra GD" w:hAnsi="Maiandra GD"/>
          <w:sz w:val="24"/>
        </w:rPr>
        <w:t xml:space="preserve"> using especially Somaliland Airports</w:t>
      </w:r>
      <w:r w:rsidRPr="00361DD3">
        <w:rPr>
          <w:rFonts w:ascii="Maiandra GD" w:hAnsi="Maiandra GD"/>
          <w:sz w:val="24"/>
        </w:rPr>
        <w:t xml:space="preserve">. CAAA, in fulfilling its mandate enshrined in the Establishment Aviation Institute. </w:t>
      </w:r>
      <w:r w:rsidRPr="00361DD3">
        <w:rPr>
          <w:rFonts w:ascii="Maiandra GD" w:hAnsi="Maiandra GD"/>
          <w:b/>
          <w:sz w:val="24"/>
        </w:rPr>
        <w:t>29/02/2022,</w:t>
      </w:r>
      <w:r w:rsidRPr="00361DD3">
        <w:rPr>
          <w:rFonts w:ascii="Maiandra GD" w:hAnsi="Maiandra GD"/>
          <w:sz w:val="24"/>
        </w:rPr>
        <w:t xml:space="preserve"> and has developed a five year (2022-2026) Strategic Plan for the institute, </w:t>
      </w:r>
      <w:r w:rsidR="00D83CAC" w:rsidRPr="00361DD3">
        <w:rPr>
          <w:rFonts w:ascii="Maiandra GD" w:hAnsi="Maiandra GD" w:cs="Times New Roman"/>
          <w:sz w:val="24"/>
          <w:szCs w:val="24"/>
        </w:rPr>
        <w:t>this</w:t>
      </w:r>
      <w:r w:rsidR="00E54057" w:rsidRPr="00361DD3">
        <w:rPr>
          <w:rFonts w:ascii="Maiandra GD" w:hAnsi="Maiandra GD" w:cs="Times New Roman"/>
          <w:sz w:val="24"/>
          <w:szCs w:val="24"/>
        </w:rPr>
        <w:t xml:space="preserve"> strategic plan is aligned with national strategic priories, millennium Development Goals and the Somaliland national vision of 2030 of infrastructure development “A nation with an advanced infrastructure network that facilitates economic and social development”. </w:t>
      </w:r>
      <w:r w:rsidR="00E54057" w:rsidRPr="00361DD3">
        <w:rPr>
          <w:rFonts w:ascii="Maiandra GD" w:hAnsi="Maiandra GD" w:cs="Times New Roman"/>
          <w:color w:val="0A0A0A"/>
          <w:sz w:val="24"/>
          <w:szCs w:val="24"/>
        </w:rPr>
        <w:t>The strategy will also contribute to Sustainable Development Goals (SDG).</w:t>
      </w:r>
    </w:p>
    <w:p w14:paraId="11C0EF61" w14:textId="77777777" w:rsidR="00B728E5" w:rsidRDefault="00B728E5" w:rsidP="001214A9">
      <w:pPr>
        <w:rPr>
          <w:rFonts w:ascii="Times New Roman" w:hAnsi="Times New Roman" w:cs="Times New Roman"/>
          <w:b/>
          <w:color w:val="FF0000"/>
          <w:sz w:val="24"/>
          <w:szCs w:val="24"/>
        </w:rPr>
      </w:pPr>
    </w:p>
    <w:p w14:paraId="31AC22BF" w14:textId="77777777" w:rsidR="00B728E5" w:rsidRDefault="00B728E5" w:rsidP="001214A9">
      <w:pPr>
        <w:rPr>
          <w:rFonts w:ascii="Times New Roman" w:hAnsi="Times New Roman" w:cs="Times New Roman"/>
          <w:b/>
          <w:color w:val="FF0000"/>
          <w:sz w:val="24"/>
          <w:szCs w:val="24"/>
        </w:rPr>
      </w:pPr>
    </w:p>
    <w:p w14:paraId="33BDD04E" w14:textId="77777777" w:rsidR="00361DD3" w:rsidRPr="00361DD3" w:rsidRDefault="00361DD3" w:rsidP="00361DD3">
      <w:pPr>
        <w:pStyle w:val="NormalWeb"/>
        <w:shd w:val="clear" w:color="auto" w:fill="FFFFFF" w:themeFill="background1"/>
        <w:spacing w:before="0" w:beforeAutospacing="0" w:after="225" w:afterAutospacing="0" w:line="360" w:lineRule="atLeast"/>
        <w:jc w:val="both"/>
        <w:rPr>
          <w:rFonts w:ascii="Maiandra GD" w:hAnsi="Maiandra GD" w:cs="Arial"/>
          <w:b/>
          <w:color w:val="000000"/>
          <w:szCs w:val="21"/>
        </w:rPr>
      </w:pPr>
      <w:r w:rsidRPr="00361DD3">
        <w:rPr>
          <w:rFonts w:ascii="Maiandra GD" w:hAnsi="Maiandra GD" w:cs="Arial"/>
          <w:b/>
          <w:color w:val="000000"/>
          <w:szCs w:val="21"/>
        </w:rPr>
        <w:t>Thank you.</w:t>
      </w:r>
    </w:p>
    <w:p w14:paraId="13ED0ECA" w14:textId="77777777" w:rsidR="00B728E5" w:rsidRPr="00932754" w:rsidRDefault="00361DD3" w:rsidP="00361DD3">
      <w:pPr>
        <w:shd w:val="clear" w:color="auto" w:fill="FFFFFF" w:themeFill="background1"/>
        <w:spacing w:line="360" w:lineRule="auto"/>
        <w:rPr>
          <w:rFonts w:ascii="Garamond" w:hAnsi="Garamond" w:cs="Times New Roman"/>
          <w:b/>
          <w:color w:val="FF0000"/>
          <w:sz w:val="36"/>
          <w:szCs w:val="28"/>
        </w:rPr>
      </w:pPr>
      <w:r w:rsidRPr="00932754">
        <w:rPr>
          <w:rFonts w:ascii="Garamond" w:hAnsi="Garamond" w:cs="Arial"/>
          <w:color w:val="000000"/>
          <w:sz w:val="28"/>
          <w:bdr w:val="none" w:sz="0" w:space="0" w:color="auto" w:frame="1"/>
          <w:shd w:val="clear" w:color="auto" w:fill="FFFFFF" w:themeFill="background1"/>
        </w:rPr>
        <w:t>Omar Abdilahi Aden</w:t>
      </w:r>
      <w:r w:rsidRPr="00932754">
        <w:rPr>
          <w:rFonts w:ascii="Garamond" w:hAnsi="Garamond" w:cs="Arial"/>
          <w:color w:val="000000"/>
          <w:sz w:val="28"/>
          <w:bdr w:val="none" w:sz="0" w:space="0" w:color="auto" w:frame="1"/>
          <w:shd w:val="clear" w:color="auto" w:fill="FFFFFF" w:themeFill="background1"/>
        </w:rPr>
        <w:br/>
        <w:t>General Manager for Somaliland Civil Aviation and Airports Authority</w:t>
      </w:r>
    </w:p>
    <w:p w14:paraId="085D15AE" w14:textId="77777777" w:rsidR="00B728E5" w:rsidRDefault="00B728E5" w:rsidP="001214A9">
      <w:pPr>
        <w:rPr>
          <w:rFonts w:ascii="Times New Roman" w:hAnsi="Times New Roman" w:cs="Times New Roman"/>
          <w:b/>
          <w:color w:val="FF0000"/>
          <w:sz w:val="24"/>
          <w:szCs w:val="24"/>
        </w:rPr>
      </w:pPr>
    </w:p>
    <w:p w14:paraId="761573D2" w14:textId="77777777" w:rsidR="00B728E5" w:rsidRDefault="00B728E5" w:rsidP="001214A9">
      <w:pPr>
        <w:rPr>
          <w:rFonts w:ascii="Times New Roman" w:hAnsi="Times New Roman" w:cs="Times New Roman"/>
          <w:b/>
          <w:color w:val="FF0000"/>
          <w:sz w:val="24"/>
          <w:szCs w:val="24"/>
        </w:rPr>
      </w:pPr>
    </w:p>
    <w:p w14:paraId="300947A9" w14:textId="635533C7" w:rsidR="006A778C" w:rsidRDefault="006A778C" w:rsidP="001214A9">
      <w:pPr>
        <w:rPr>
          <w:rFonts w:ascii="Times New Roman" w:hAnsi="Times New Roman" w:cs="Times New Roman"/>
          <w:b/>
          <w:color w:val="FF0000"/>
          <w:sz w:val="24"/>
          <w:szCs w:val="24"/>
        </w:rPr>
      </w:pPr>
    </w:p>
    <w:p w14:paraId="56B03647" w14:textId="77777777" w:rsidR="00833F8B" w:rsidRPr="0069389A" w:rsidRDefault="00833F8B" w:rsidP="001214A9">
      <w:pPr>
        <w:rPr>
          <w:rFonts w:ascii="Times New Roman" w:hAnsi="Times New Roman" w:cs="Times New Roman"/>
          <w:b/>
          <w:color w:val="FF0000"/>
          <w:sz w:val="24"/>
          <w:szCs w:val="24"/>
        </w:rPr>
      </w:pPr>
    </w:p>
    <w:p w14:paraId="6F0EE859" w14:textId="77777777" w:rsidR="007F0D4B" w:rsidRPr="0069389A" w:rsidRDefault="00FE44F6" w:rsidP="00181E20">
      <w:pPr>
        <w:pStyle w:val="ListParagraph"/>
        <w:numPr>
          <w:ilvl w:val="0"/>
          <w:numId w:val="6"/>
        </w:numPr>
        <w:spacing w:after="0" w:line="480" w:lineRule="auto"/>
        <w:ind w:left="0"/>
        <w:jc w:val="both"/>
        <w:outlineLvl w:val="0"/>
        <w:rPr>
          <w:rFonts w:ascii="Times New Roman" w:hAnsi="Times New Roman" w:cs="Times New Roman"/>
          <w:b/>
          <w:sz w:val="24"/>
          <w:szCs w:val="24"/>
        </w:rPr>
      </w:pPr>
      <w:bookmarkStart w:id="1" w:name="_Toc101176265"/>
      <w:r w:rsidRPr="0069389A">
        <w:rPr>
          <w:rFonts w:ascii="Times New Roman" w:hAnsi="Times New Roman" w:cs="Times New Roman"/>
          <w:b/>
          <w:sz w:val="24"/>
          <w:szCs w:val="24"/>
        </w:rPr>
        <w:lastRenderedPageBreak/>
        <w:t>BACKGROUND</w:t>
      </w:r>
      <w:bookmarkEnd w:id="1"/>
    </w:p>
    <w:p w14:paraId="29F482E3" w14:textId="2DD5A476" w:rsidR="003835C2" w:rsidRPr="0069389A" w:rsidRDefault="003835C2" w:rsidP="0022003A">
      <w:pPr>
        <w:spacing w:after="0" w:line="480" w:lineRule="auto"/>
        <w:jc w:val="both"/>
        <w:rPr>
          <w:rFonts w:ascii="Times New Roman" w:hAnsi="Times New Roman" w:cs="Times New Roman"/>
          <w:sz w:val="24"/>
          <w:szCs w:val="24"/>
          <w:shd w:val="clear" w:color="auto" w:fill="FFFFFF"/>
        </w:rPr>
      </w:pPr>
      <w:r w:rsidRPr="0069389A">
        <w:rPr>
          <w:rFonts w:ascii="Times New Roman" w:hAnsi="Times New Roman" w:cs="Times New Roman"/>
          <w:sz w:val="24"/>
          <w:szCs w:val="24"/>
        </w:rPr>
        <w:t xml:space="preserve">Somaliland Aviation </w:t>
      </w:r>
      <w:r w:rsidRPr="0069389A">
        <w:rPr>
          <w:rFonts w:ascii="Times New Roman" w:hAnsi="Times New Roman" w:cs="Times New Roman"/>
          <w:sz w:val="24"/>
          <w:szCs w:val="24"/>
          <w:shd w:val="clear" w:color="auto" w:fill="FFFFFF" w:themeFill="background1"/>
        </w:rPr>
        <w:t>Academy</w:t>
      </w:r>
      <w:r w:rsidRPr="0069389A">
        <w:rPr>
          <w:rFonts w:ascii="Times New Roman" w:hAnsi="Times New Roman" w:cs="Times New Roman"/>
          <w:b/>
          <w:sz w:val="24"/>
          <w:szCs w:val="24"/>
          <w:shd w:val="clear" w:color="auto" w:fill="FFFFFF" w:themeFill="background1"/>
        </w:rPr>
        <w:t xml:space="preserve"> (SLAA) </w:t>
      </w:r>
      <w:r w:rsidRPr="0069389A">
        <w:rPr>
          <w:rFonts w:ascii="Times New Roman" w:hAnsi="Times New Roman" w:cs="Times New Roman"/>
          <w:sz w:val="24"/>
          <w:szCs w:val="24"/>
          <w:shd w:val="clear" w:color="auto" w:fill="FFFFFF" w:themeFill="background1"/>
        </w:rPr>
        <w:t>is training directorate of Somaliland Civil Aviation Authority</w:t>
      </w:r>
      <w:r w:rsidRPr="0069389A">
        <w:rPr>
          <w:rFonts w:ascii="Times New Roman" w:hAnsi="Times New Roman" w:cs="Times New Roman"/>
          <w:b/>
          <w:sz w:val="24"/>
          <w:szCs w:val="24"/>
          <w:shd w:val="clear" w:color="auto" w:fill="FFFFFF" w:themeFill="background1"/>
        </w:rPr>
        <w:t xml:space="preserve"> (CAAA). </w:t>
      </w:r>
      <w:r w:rsidRPr="0069389A">
        <w:rPr>
          <w:rFonts w:ascii="Times New Roman" w:hAnsi="Times New Roman" w:cs="Times New Roman"/>
          <w:color w:val="212529"/>
          <w:sz w:val="24"/>
          <w:szCs w:val="24"/>
          <w:shd w:val="clear" w:color="auto" w:fill="FFFFFF"/>
        </w:rPr>
        <w:t xml:space="preserve">The school is established inside the Egal International Airport Campus on area of 500 square meters of land; 8 Km South of the city of Hargeisa and about 3 minutes’ drive from the Egal International Airport. </w:t>
      </w:r>
      <w:r w:rsidRPr="0069389A">
        <w:rPr>
          <w:rFonts w:ascii="Times New Roman" w:hAnsi="Times New Roman" w:cs="Times New Roman"/>
          <w:sz w:val="24"/>
          <w:szCs w:val="24"/>
          <w:shd w:val="clear" w:color="auto" w:fill="FFFFFF" w:themeFill="background1"/>
        </w:rPr>
        <w:t xml:space="preserve">The </w:t>
      </w:r>
      <w:r w:rsidR="0069389A" w:rsidRPr="0069389A">
        <w:rPr>
          <w:rFonts w:ascii="Times New Roman" w:hAnsi="Times New Roman" w:cs="Times New Roman"/>
          <w:sz w:val="24"/>
          <w:szCs w:val="24"/>
          <w:shd w:val="clear" w:color="auto" w:fill="FFFFFF" w:themeFill="background1"/>
        </w:rPr>
        <w:t>school</w:t>
      </w:r>
      <w:r w:rsidR="007819EC">
        <w:rPr>
          <w:rFonts w:ascii="Times New Roman" w:hAnsi="Times New Roman" w:cs="Times New Roman"/>
          <w:sz w:val="24"/>
          <w:szCs w:val="24"/>
          <w:shd w:val="clear" w:color="auto" w:fill="FFFFFF" w:themeFill="background1"/>
        </w:rPr>
        <w:t xml:space="preserve"> </w:t>
      </w:r>
      <w:r w:rsidRPr="0069389A">
        <w:rPr>
          <w:rFonts w:ascii="Times New Roman" w:hAnsi="Times New Roman" w:cs="Times New Roman"/>
          <w:sz w:val="24"/>
          <w:szCs w:val="24"/>
        </w:rPr>
        <w:t xml:space="preserve">was officially established under decree issued by general manager of Somaliland Civil Aviation Authority according to article </w:t>
      </w:r>
      <w:r w:rsidRPr="0069389A">
        <w:rPr>
          <w:rFonts w:ascii="Times New Roman" w:hAnsi="Times New Roman" w:cs="Times New Roman"/>
          <w:b/>
          <w:sz w:val="24"/>
          <w:szCs w:val="24"/>
        </w:rPr>
        <w:t>33 (Paragraph 3 section 7”)</w:t>
      </w:r>
      <w:r w:rsidRPr="0069389A">
        <w:rPr>
          <w:rFonts w:ascii="Times New Roman" w:hAnsi="Times New Roman" w:cs="Times New Roman"/>
          <w:sz w:val="24"/>
          <w:szCs w:val="24"/>
        </w:rPr>
        <w:t xml:space="preserve"> of Somaliland Aviation Law </w:t>
      </w:r>
      <w:r w:rsidRPr="0069389A">
        <w:rPr>
          <w:rFonts w:ascii="Times New Roman" w:hAnsi="Times New Roman" w:cs="Times New Roman"/>
          <w:b/>
          <w:sz w:val="24"/>
          <w:szCs w:val="24"/>
        </w:rPr>
        <w:t>No.70/2017.</w:t>
      </w:r>
      <w:r w:rsidRPr="0069389A">
        <w:rPr>
          <w:rFonts w:ascii="Times New Roman" w:hAnsi="Times New Roman" w:cs="Times New Roman"/>
          <w:sz w:val="24"/>
          <w:szCs w:val="24"/>
        </w:rPr>
        <w:t xml:space="preserve">Which aimed is to upscale the knowledge, skills, and attitude of Somaliland Aviation staff both currently operating employees and potential aviation staff through provision of demand driven high quality trainings complying international recognized standards. The academy will deliver internationally accredited training of management, </w:t>
      </w:r>
      <w:bookmarkStart w:id="2" w:name="_Hlk98843474"/>
      <w:r w:rsidRPr="0069389A">
        <w:rPr>
          <w:rFonts w:ascii="Times New Roman" w:hAnsi="Times New Roman" w:cs="Times New Roman"/>
          <w:sz w:val="24"/>
          <w:szCs w:val="24"/>
        </w:rPr>
        <w:t>Aeronautical Engineering</w:t>
      </w:r>
      <w:bookmarkEnd w:id="2"/>
      <w:r w:rsidRPr="0069389A">
        <w:rPr>
          <w:rFonts w:ascii="Times New Roman" w:hAnsi="Times New Roman" w:cs="Times New Roman"/>
          <w:sz w:val="24"/>
          <w:szCs w:val="24"/>
        </w:rPr>
        <w:t>,</w:t>
      </w:r>
      <w:r w:rsidRPr="0069389A">
        <w:rPr>
          <w:rFonts w:ascii="Times New Roman" w:hAnsi="Times New Roman" w:cs="Times New Roman"/>
          <w:sz w:val="24"/>
          <w:szCs w:val="24"/>
          <w:shd w:val="clear" w:color="auto" w:fill="FFFFFF"/>
        </w:rPr>
        <w:t> and aircraft pilot in the long run.</w:t>
      </w:r>
    </w:p>
    <w:p w14:paraId="244E0F51" w14:textId="77777777" w:rsidR="007F0D4B" w:rsidRPr="0069389A" w:rsidRDefault="007F0D4B" w:rsidP="0022003A">
      <w:pPr>
        <w:spacing w:after="0" w:line="480" w:lineRule="auto"/>
        <w:jc w:val="both"/>
        <w:rPr>
          <w:rFonts w:ascii="Times New Roman" w:hAnsi="Times New Roman" w:cs="Times New Roman"/>
          <w:sz w:val="24"/>
          <w:szCs w:val="24"/>
          <w:shd w:val="clear" w:color="auto" w:fill="FFFFFF"/>
        </w:rPr>
      </w:pPr>
      <w:r w:rsidRPr="0069389A">
        <w:rPr>
          <w:rFonts w:ascii="Times New Roman" w:hAnsi="Times New Roman" w:cs="Times New Roman"/>
          <w:sz w:val="24"/>
          <w:szCs w:val="24"/>
          <w:shd w:val="clear" w:color="auto" w:fill="FFFFFF"/>
        </w:rPr>
        <w:t xml:space="preserve">The ultimate goal of Somaliland Aviation Academy is to delivery high quality service to the public complying ICAO/IATA standards. Where staff competence is the priority to enable them to deliver such better services. The establishment of Aviation Academy resulted from existing and the upcoming gaps as number of highly qualified and aviation experts are at the age of their retirement and in that regard Aviation Authority is trying to find a solution for the problem of upcoming gaps resulting from retiring experts and has set strategic direction of creating aviation Academy which will produce young skillful staff to bridge the gaps.  </w:t>
      </w:r>
    </w:p>
    <w:p w14:paraId="61AE4986" w14:textId="77777777" w:rsidR="007F0D4B" w:rsidRPr="0069389A" w:rsidRDefault="007F0D4B" w:rsidP="0022003A">
      <w:pPr>
        <w:spacing w:after="0" w:line="480" w:lineRule="auto"/>
        <w:jc w:val="both"/>
        <w:rPr>
          <w:rFonts w:ascii="Times New Roman" w:hAnsi="Times New Roman" w:cs="Times New Roman"/>
          <w:sz w:val="24"/>
          <w:szCs w:val="24"/>
          <w:shd w:val="clear" w:color="auto" w:fill="FFFFFF"/>
        </w:rPr>
      </w:pPr>
      <w:r w:rsidRPr="0069389A">
        <w:rPr>
          <w:rFonts w:ascii="Times New Roman" w:hAnsi="Times New Roman" w:cs="Times New Roman"/>
          <w:sz w:val="24"/>
          <w:szCs w:val="24"/>
          <w:shd w:val="clear" w:color="auto" w:fill="FFFFFF"/>
        </w:rPr>
        <w:t xml:space="preserve">As the result of growing demand for quantity and quality of certified aviation staff, Somaliland Aviation Authority has been sending air controllers to the regional Aviation schools for trainings, either as scholarship or is sponsored by the Aviation Authority. This has two constraints. </w:t>
      </w:r>
    </w:p>
    <w:p w14:paraId="7647953C" w14:textId="77777777" w:rsidR="007F0D4B" w:rsidRPr="0069389A" w:rsidRDefault="007F0D4B" w:rsidP="0022003A">
      <w:pPr>
        <w:pStyle w:val="ListParagraph"/>
        <w:numPr>
          <w:ilvl w:val="0"/>
          <w:numId w:val="4"/>
        </w:numPr>
        <w:spacing w:after="0" w:line="480" w:lineRule="auto"/>
        <w:ind w:left="0"/>
        <w:jc w:val="both"/>
        <w:rPr>
          <w:rFonts w:ascii="Times New Roman" w:hAnsi="Times New Roman" w:cs="Times New Roman"/>
          <w:sz w:val="24"/>
          <w:szCs w:val="24"/>
          <w:shd w:val="clear" w:color="auto" w:fill="FFFFFF"/>
        </w:rPr>
      </w:pPr>
      <w:r w:rsidRPr="0069389A">
        <w:rPr>
          <w:rFonts w:ascii="Times New Roman" w:hAnsi="Times New Roman" w:cs="Times New Roman"/>
          <w:sz w:val="24"/>
          <w:szCs w:val="24"/>
          <w:shd w:val="clear" w:color="auto" w:fill="FFFFFF"/>
        </w:rPr>
        <w:t xml:space="preserve">Foreign institutions grant limited number of scholarships which cannot sufficiently cover needs for qualified staff to handle airports’ services. This puts substantial burden to the qualified </w:t>
      </w:r>
      <w:r w:rsidRPr="0069389A">
        <w:rPr>
          <w:rFonts w:ascii="Times New Roman" w:hAnsi="Times New Roman" w:cs="Times New Roman"/>
          <w:sz w:val="24"/>
          <w:szCs w:val="24"/>
          <w:shd w:val="clear" w:color="auto" w:fill="FFFFFF"/>
        </w:rPr>
        <w:lastRenderedPageBreak/>
        <w:t xml:space="preserve">operating staff, where they may be required to work longer hours or work under considerable pressure. </w:t>
      </w:r>
    </w:p>
    <w:p w14:paraId="33350CCB" w14:textId="77777777" w:rsidR="007F0D4B" w:rsidRPr="0069389A" w:rsidRDefault="007F0D4B" w:rsidP="0022003A">
      <w:pPr>
        <w:pStyle w:val="ListParagraph"/>
        <w:numPr>
          <w:ilvl w:val="0"/>
          <w:numId w:val="4"/>
        </w:numPr>
        <w:spacing w:after="0" w:line="480" w:lineRule="auto"/>
        <w:ind w:left="0"/>
        <w:jc w:val="both"/>
        <w:rPr>
          <w:rFonts w:ascii="Times New Roman" w:hAnsi="Times New Roman" w:cs="Times New Roman"/>
          <w:sz w:val="24"/>
          <w:szCs w:val="24"/>
          <w:shd w:val="clear" w:color="auto" w:fill="FFFFFF"/>
        </w:rPr>
      </w:pPr>
      <w:r w:rsidRPr="0069389A">
        <w:rPr>
          <w:rFonts w:ascii="Times New Roman" w:hAnsi="Times New Roman" w:cs="Times New Roman"/>
          <w:sz w:val="24"/>
          <w:szCs w:val="24"/>
          <w:shd w:val="clear" w:color="auto" w:fill="FFFFFF"/>
        </w:rPr>
        <w:t>Its Costs lot of money for Aviation Authority to sponsor tuition fees, living expenses and accommodation and other necessary costs. This is not costly efficient nor contribute to future endeavor of sustainable development of the Authority regarding providing high quality aviation services.</w:t>
      </w:r>
    </w:p>
    <w:p w14:paraId="1538941A" w14:textId="77777777" w:rsidR="007F0D4B" w:rsidRPr="0069389A" w:rsidRDefault="007F0D4B" w:rsidP="0022003A">
      <w:pPr>
        <w:spacing w:after="0" w:line="480" w:lineRule="auto"/>
        <w:jc w:val="both"/>
        <w:rPr>
          <w:rFonts w:ascii="Times New Roman" w:hAnsi="Times New Roman" w:cs="Times New Roman"/>
          <w:sz w:val="24"/>
          <w:szCs w:val="24"/>
          <w:shd w:val="clear" w:color="auto" w:fill="FFFFFF"/>
        </w:rPr>
      </w:pPr>
      <w:r w:rsidRPr="0069389A">
        <w:rPr>
          <w:rFonts w:ascii="Times New Roman" w:hAnsi="Times New Roman" w:cs="Times New Roman"/>
          <w:sz w:val="24"/>
          <w:szCs w:val="24"/>
          <w:shd w:val="clear" w:color="auto" w:fill="FFFFFF"/>
        </w:rPr>
        <w:t xml:space="preserve">The exist and the growing needs for highly skilled aviation service providers has necessitated and expedited the establishment of Somaliland Aviation Institute. Which will service for enhancing capacity of currently operating staff particularly technical staff and private sector for two reasons: firstly, for preparing them as potential staff of the Aviation Authority. Secondly, as career advancement for enhancing their employability skills </w:t>
      </w:r>
    </w:p>
    <w:p w14:paraId="36966072" w14:textId="77777777" w:rsidR="007F0D4B" w:rsidRPr="0069389A" w:rsidRDefault="007F0D4B" w:rsidP="00181E20">
      <w:pPr>
        <w:pStyle w:val="ListParagraph"/>
        <w:numPr>
          <w:ilvl w:val="1"/>
          <w:numId w:val="6"/>
        </w:numPr>
        <w:spacing w:after="0" w:line="480" w:lineRule="auto"/>
        <w:ind w:left="0"/>
        <w:jc w:val="both"/>
        <w:outlineLvl w:val="1"/>
        <w:rPr>
          <w:rFonts w:ascii="Times New Roman" w:hAnsi="Times New Roman" w:cs="Times New Roman"/>
          <w:b/>
          <w:sz w:val="24"/>
          <w:szCs w:val="24"/>
        </w:rPr>
      </w:pPr>
      <w:bookmarkStart w:id="3" w:name="_Toc101176266"/>
      <w:r w:rsidRPr="0069389A">
        <w:rPr>
          <w:rFonts w:ascii="Times New Roman" w:hAnsi="Times New Roman" w:cs="Times New Roman"/>
          <w:b/>
          <w:sz w:val="24"/>
          <w:szCs w:val="24"/>
        </w:rPr>
        <w:t>VISION</w:t>
      </w:r>
      <w:bookmarkEnd w:id="3"/>
    </w:p>
    <w:p w14:paraId="41FEB554" w14:textId="77777777" w:rsidR="003835C2" w:rsidRPr="0069389A" w:rsidRDefault="003835C2" w:rsidP="0022003A">
      <w:p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To be the horn of Africa aviation training center and produce skillful manpower capable of providing high quality aviation service </w:t>
      </w:r>
    </w:p>
    <w:p w14:paraId="637F2F08" w14:textId="77777777" w:rsidR="007F0D4B" w:rsidRPr="0069389A" w:rsidRDefault="00296FA9" w:rsidP="00181E20">
      <w:pPr>
        <w:pStyle w:val="ListParagraph"/>
        <w:numPr>
          <w:ilvl w:val="1"/>
          <w:numId w:val="6"/>
        </w:numPr>
        <w:spacing w:after="0" w:line="480" w:lineRule="auto"/>
        <w:ind w:left="0"/>
        <w:jc w:val="both"/>
        <w:outlineLvl w:val="1"/>
        <w:rPr>
          <w:rFonts w:ascii="Times New Roman" w:hAnsi="Times New Roman" w:cs="Times New Roman"/>
          <w:b/>
          <w:sz w:val="24"/>
          <w:szCs w:val="24"/>
        </w:rPr>
      </w:pPr>
      <w:bookmarkStart w:id="4" w:name="_Toc101176267"/>
      <w:r w:rsidRPr="0069389A">
        <w:rPr>
          <w:rFonts w:ascii="Times New Roman" w:hAnsi="Times New Roman" w:cs="Times New Roman"/>
          <w:b/>
          <w:sz w:val="24"/>
          <w:szCs w:val="24"/>
        </w:rPr>
        <w:t>MISSION</w:t>
      </w:r>
      <w:bookmarkEnd w:id="4"/>
    </w:p>
    <w:p w14:paraId="213C25BE" w14:textId="77777777" w:rsidR="00926C45" w:rsidRPr="0069389A" w:rsidRDefault="003835C2" w:rsidP="0022003A">
      <w:pPr>
        <w:pStyle w:val="ListParagraph"/>
        <w:spacing w:after="0" w:line="480" w:lineRule="auto"/>
        <w:ind w:left="0"/>
        <w:jc w:val="both"/>
        <w:rPr>
          <w:rFonts w:ascii="Times New Roman" w:hAnsi="Times New Roman" w:cs="Times New Roman"/>
          <w:sz w:val="24"/>
          <w:szCs w:val="24"/>
        </w:rPr>
      </w:pPr>
      <w:r w:rsidRPr="0069389A">
        <w:rPr>
          <w:rFonts w:ascii="Times New Roman" w:hAnsi="Times New Roman" w:cs="Times New Roman"/>
          <w:sz w:val="24"/>
          <w:szCs w:val="24"/>
        </w:rPr>
        <w:t>To become world class aviation academic through provision of accredited training courses meeting internationally recognized standards that will enhance employability skills to contribute country development and youth employment opportunity</w:t>
      </w:r>
    </w:p>
    <w:p w14:paraId="1B80A9B7" w14:textId="77777777" w:rsidR="00296FA9" w:rsidRPr="0069389A" w:rsidRDefault="00296FA9" w:rsidP="00181E20">
      <w:pPr>
        <w:pStyle w:val="ListParagraph"/>
        <w:numPr>
          <w:ilvl w:val="1"/>
          <w:numId w:val="6"/>
        </w:numPr>
        <w:spacing w:after="0" w:line="480" w:lineRule="auto"/>
        <w:ind w:left="0"/>
        <w:jc w:val="both"/>
        <w:outlineLvl w:val="1"/>
        <w:rPr>
          <w:rFonts w:ascii="Times New Roman" w:eastAsia="Times New Roman" w:hAnsi="Times New Roman" w:cs="Times New Roman"/>
          <w:b/>
          <w:color w:val="1D1D1D"/>
          <w:sz w:val="24"/>
          <w:szCs w:val="24"/>
        </w:rPr>
      </w:pPr>
      <w:bookmarkStart w:id="5" w:name="_Toc101176268"/>
      <w:r w:rsidRPr="0069389A">
        <w:rPr>
          <w:rFonts w:ascii="Times New Roman" w:eastAsia="Times New Roman" w:hAnsi="Times New Roman" w:cs="Times New Roman"/>
          <w:b/>
          <w:color w:val="1D1D1D"/>
          <w:sz w:val="24"/>
          <w:szCs w:val="24"/>
        </w:rPr>
        <w:t>OUR PURPOSE</w:t>
      </w:r>
      <w:bookmarkEnd w:id="5"/>
    </w:p>
    <w:p w14:paraId="31FB9418" w14:textId="77777777" w:rsidR="003835C2" w:rsidRPr="0069389A" w:rsidRDefault="003835C2" w:rsidP="0022003A">
      <w:pPr>
        <w:shd w:val="clear" w:color="auto" w:fill="FFFFFF"/>
        <w:spacing w:after="0" w:line="480" w:lineRule="auto"/>
        <w:jc w:val="both"/>
        <w:rPr>
          <w:rFonts w:ascii="Times New Roman" w:hAnsi="Times New Roman" w:cs="Times New Roman"/>
          <w:color w:val="202124"/>
          <w:sz w:val="24"/>
          <w:szCs w:val="24"/>
          <w:shd w:val="clear" w:color="auto" w:fill="FFFFFF"/>
        </w:rPr>
      </w:pPr>
      <w:r w:rsidRPr="0069389A">
        <w:rPr>
          <w:rFonts w:ascii="Times New Roman" w:eastAsia="Times New Roman" w:hAnsi="Times New Roman" w:cs="Times New Roman"/>
          <w:color w:val="1D1D1D"/>
          <w:sz w:val="24"/>
          <w:szCs w:val="24"/>
        </w:rPr>
        <w:t xml:space="preserve">To offer proficiency - Based training and ensure that Somaliland Aviation Academy (SLAA) ultimate </w:t>
      </w:r>
      <w:r w:rsidRPr="0069389A">
        <w:rPr>
          <w:rFonts w:ascii="Times New Roman" w:hAnsi="Times New Roman" w:cs="Times New Roman"/>
          <w:color w:val="202124"/>
          <w:sz w:val="24"/>
          <w:szCs w:val="24"/>
          <w:shd w:val="clear" w:color="auto" w:fill="FFFFFF"/>
        </w:rPr>
        <w:t xml:space="preserve">goals </w:t>
      </w:r>
      <w:r w:rsidR="00296FA9" w:rsidRPr="0069389A">
        <w:rPr>
          <w:rFonts w:ascii="Times New Roman" w:hAnsi="Times New Roman" w:cs="Times New Roman"/>
          <w:color w:val="202124"/>
          <w:sz w:val="24"/>
          <w:szCs w:val="24"/>
          <w:shd w:val="clear" w:color="auto" w:fill="FFFFFF"/>
        </w:rPr>
        <w:t xml:space="preserve">are </w:t>
      </w:r>
      <w:r w:rsidRPr="0069389A">
        <w:rPr>
          <w:rFonts w:ascii="Times New Roman" w:hAnsi="Times New Roman" w:cs="Times New Roman"/>
          <w:color w:val="202124"/>
          <w:sz w:val="24"/>
          <w:szCs w:val="24"/>
          <w:shd w:val="clear" w:color="auto" w:fill="FFFFFF"/>
        </w:rPr>
        <w:t xml:space="preserve">to delivery high quality service to the public complying ICAO/IATA standards. Where staff competence is the priority to enable them to deliver such better services. The establishment of SLAA resulted from existing and the upcoming gaps as number of highly qualified and aviation experts are at the age of their retirement and in that regard Aviation Authority is trying to find a solution for the problem of upcoming gaps resulting from retiring </w:t>
      </w:r>
      <w:r w:rsidRPr="0069389A">
        <w:rPr>
          <w:rFonts w:ascii="Times New Roman" w:hAnsi="Times New Roman" w:cs="Times New Roman"/>
          <w:color w:val="202124"/>
          <w:sz w:val="24"/>
          <w:szCs w:val="24"/>
          <w:shd w:val="clear" w:color="auto" w:fill="FFFFFF"/>
        </w:rPr>
        <w:lastRenderedPageBreak/>
        <w:t>experts and has set strategic direction of creating aviation Academy which will produce young skillful staff to bridge the gaps</w:t>
      </w:r>
    </w:p>
    <w:p w14:paraId="1B6D228E" w14:textId="77777777" w:rsidR="00296FA9" w:rsidRPr="0069389A" w:rsidRDefault="00296FA9" w:rsidP="00181E20">
      <w:pPr>
        <w:pStyle w:val="ListParagraph"/>
        <w:numPr>
          <w:ilvl w:val="1"/>
          <w:numId w:val="6"/>
        </w:numPr>
        <w:spacing w:after="0" w:line="480" w:lineRule="auto"/>
        <w:ind w:left="0"/>
        <w:jc w:val="both"/>
        <w:outlineLvl w:val="1"/>
        <w:rPr>
          <w:rFonts w:ascii="Times New Roman" w:hAnsi="Times New Roman" w:cs="Times New Roman"/>
          <w:b/>
          <w:color w:val="202124"/>
          <w:sz w:val="24"/>
          <w:szCs w:val="24"/>
          <w:shd w:val="clear" w:color="auto" w:fill="FFFFFF"/>
        </w:rPr>
      </w:pPr>
      <w:bookmarkStart w:id="6" w:name="_Toc101176269"/>
      <w:r w:rsidRPr="0069389A">
        <w:rPr>
          <w:rFonts w:ascii="Times New Roman" w:hAnsi="Times New Roman" w:cs="Times New Roman"/>
          <w:b/>
          <w:color w:val="202124"/>
          <w:sz w:val="24"/>
          <w:szCs w:val="24"/>
          <w:shd w:val="clear" w:color="auto" w:fill="FFFFFF"/>
        </w:rPr>
        <w:t>CORE VALUES</w:t>
      </w:r>
      <w:bookmarkEnd w:id="6"/>
    </w:p>
    <w:p w14:paraId="44D36027"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 xml:space="preserve">Excellence: </w:t>
      </w:r>
      <w:r w:rsidRPr="0069389A">
        <w:rPr>
          <w:rFonts w:ascii="Times New Roman" w:hAnsi="Times New Roman" w:cs="Times New Roman"/>
          <w:sz w:val="24"/>
          <w:szCs w:val="24"/>
        </w:rPr>
        <w:t>we are driven by the quest for excellence in everything we do.</w:t>
      </w:r>
    </w:p>
    <w:p w14:paraId="7C1C8557"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Integrity, honesty and self-confidence:</w:t>
      </w:r>
      <w:r w:rsidRPr="0069389A">
        <w:rPr>
          <w:rFonts w:ascii="Times New Roman" w:hAnsi="Times New Roman" w:cs="Times New Roman"/>
          <w:sz w:val="24"/>
          <w:szCs w:val="24"/>
        </w:rPr>
        <w:t xml:space="preserve"> we ensure that all employees serve with self-respect, diligence and sincerity. This shall be the foundation of our customer relationships.</w:t>
      </w:r>
    </w:p>
    <w:p w14:paraId="6D345E41"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 xml:space="preserve">Customer oriented service delivery: </w:t>
      </w:r>
      <w:r w:rsidRPr="0069389A">
        <w:rPr>
          <w:rFonts w:ascii="Times New Roman" w:hAnsi="Times New Roman" w:cs="Times New Roman"/>
          <w:sz w:val="24"/>
          <w:szCs w:val="24"/>
        </w:rPr>
        <w:t>in all our services, we respect the desires and aspirations of our customers. To us, a customer is a king in the service delivery process.</w:t>
      </w:r>
    </w:p>
    <w:p w14:paraId="0D10C300"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Teamwork:</w:t>
      </w:r>
      <w:r w:rsidRPr="0069389A">
        <w:rPr>
          <w:rFonts w:ascii="Times New Roman" w:hAnsi="Times New Roman" w:cs="Times New Roman"/>
          <w:sz w:val="24"/>
          <w:szCs w:val="24"/>
        </w:rPr>
        <w:t xml:space="preserve"> At Aviation Academy, we enjoy a work culture based on teams and collective responsibility. This has ensured synergy and thus better performance.</w:t>
      </w:r>
    </w:p>
    <w:p w14:paraId="57159351"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Partnership:</w:t>
      </w:r>
      <w:r w:rsidRPr="0069389A">
        <w:rPr>
          <w:rFonts w:ascii="Times New Roman" w:hAnsi="Times New Roman" w:cs="Times New Roman"/>
          <w:sz w:val="24"/>
          <w:szCs w:val="24"/>
        </w:rPr>
        <w:t xml:space="preserve"> Creation of strategic partnership with other organizations such as aviation academia, schools in the region, continental and the global as well. </w:t>
      </w:r>
    </w:p>
    <w:p w14:paraId="71C16CBB"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Proactive, innovative, and creative:</w:t>
      </w:r>
      <w:r w:rsidRPr="0069389A">
        <w:rPr>
          <w:rFonts w:ascii="Times New Roman" w:hAnsi="Times New Roman" w:cs="Times New Roman"/>
          <w:sz w:val="24"/>
          <w:szCs w:val="24"/>
        </w:rPr>
        <w:t xml:space="preserve"> we undertake to take the environment head-on with creative programs that reflect our vision and that of the country.</w:t>
      </w:r>
    </w:p>
    <w:p w14:paraId="247527C3"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 xml:space="preserve">Professionalism, cleanness, and discipline: </w:t>
      </w:r>
      <w:r w:rsidRPr="0069389A">
        <w:rPr>
          <w:rFonts w:ascii="Times New Roman" w:hAnsi="Times New Roman" w:cs="Times New Roman"/>
          <w:sz w:val="24"/>
          <w:szCs w:val="24"/>
        </w:rPr>
        <w:t>We ensure a healthy work environment through measures and disciplines.</w:t>
      </w:r>
    </w:p>
    <w:p w14:paraId="3D8337FC" w14:textId="77777777" w:rsidR="003835C2" w:rsidRPr="0069389A" w:rsidRDefault="003835C2" w:rsidP="0022003A">
      <w:pPr>
        <w:pStyle w:val="ListParagraph"/>
        <w:numPr>
          <w:ilvl w:val="0"/>
          <w:numId w:val="3"/>
        </w:numPr>
        <w:spacing w:after="0" w:line="480" w:lineRule="auto"/>
        <w:ind w:left="0"/>
        <w:jc w:val="both"/>
        <w:rPr>
          <w:rFonts w:ascii="Times New Roman" w:hAnsi="Times New Roman" w:cs="Times New Roman"/>
          <w:sz w:val="24"/>
          <w:szCs w:val="24"/>
        </w:rPr>
      </w:pPr>
      <w:r w:rsidRPr="0069389A">
        <w:rPr>
          <w:rFonts w:ascii="Times New Roman" w:hAnsi="Times New Roman" w:cs="Times New Roman"/>
          <w:b/>
          <w:sz w:val="24"/>
          <w:szCs w:val="24"/>
        </w:rPr>
        <w:t xml:space="preserve">Efficiency and Effectiveness: </w:t>
      </w:r>
      <w:r w:rsidRPr="0069389A">
        <w:rPr>
          <w:rFonts w:ascii="Times New Roman" w:hAnsi="Times New Roman" w:cs="Times New Roman"/>
          <w:sz w:val="24"/>
          <w:szCs w:val="24"/>
        </w:rPr>
        <w:t>It takes resources to translate plans into concrete actions. We ensure that while implementing this strategic plan, we shall ensure optimum use of human, material, time, and financial resources.</w:t>
      </w:r>
    </w:p>
    <w:p w14:paraId="6E0797B6" w14:textId="77777777" w:rsidR="00926C45" w:rsidRDefault="003835C2" w:rsidP="00926C45">
      <w:pPr>
        <w:pStyle w:val="ListParagraph"/>
        <w:numPr>
          <w:ilvl w:val="0"/>
          <w:numId w:val="3"/>
        </w:numPr>
        <w:spacing w:after="0" w:line="480" w:lineRule="auto"/>
        <w:ind w:left="0"/>
        <w:rPr>
          <w:rFonts w:ascii="Times New Roman" w:hAnsi="Times New Roman" w:cs="Times New Roman"/>
          <w:sz w:val="24"/>
          <w:szCs w:val="24"/>
        </w:rPr>
      </w:pPr>
      <w:r w:rsidRPr="0069389A">
        <w:rPr>
          <w:rFonts w:ascii="Times New Roman" w:hAnsi="Times New Roman" w:cs="Times New Roman"/>
          <w:b/>
          <w:sz w:val="24"/>
          <w:szCs w:val="24"/>
        </w:rPr>
        <w:t>Gender sensitivity:</w:t>
      </w:r>
      <w:r w:rsidRPr="0069389A">
        <w:rPr>
          <w:rFonts w:ascii="Times New Roman" w:hAnsi="Times New Roman" w:cs="Times New Roman"/>
          <w:sz w:val="24"/>
          <w:szCs w:val="24"/>
        </w:rPr>
        <w:t xml:space="preserve"> Aviation Academy ensures that there is no gender bias involved in any of its capacity development programs.</w:t>
      </w:r>
    </w:p>
    <w:p w14:paraId="345400CD" w14:textId="77777777" w:rsidR="00092973" w:rsidRPr="00092973" w:rsidRDefault="00092973" w:rsidP="00092973">
      <w:pPr>
        <w:pStyle w:val="ListParagraph"/>
        <w:spacing w:after="0" w:line="480" w:lineRule="auto"/>
        <w:ind w:left="0"/>
        <w:rPr>
          <w:rFonts w:ascii="Times New Roman" w:hAnsi="Times New Roman" w:cs="Times New Roman"/>
          <w:sz w:val="24"/>
          <w:szCs w:val="24"/>
        </w:rPr>
      </w:pPr>
    </w:p>
    <w:p w14:paraId="15AF90AB" w14:textId="77777777" w:rsidR="00296FA9" w:rsidRPr="0069389A" w:rsidRDefault="00296FA9" w:rsidP="00181E20">
      <w:pPr>
        <w:pStyle w:val="ListParagraph"/>
        <w:numPr>
          <w:ilvl w:val="1"/>
          <w:numId w:val="6"/>
        </w:numPr>
        <w:spacing w:after="0" w:line="480" w:lineRule="auto"/>
        <w:ind w:left="0"/>
        <w:jc w:val="both"/>
        <w:outlineLvl w:val="1"/>
        <w:rPr>
          <w:rFonts w:ascii="Times New Roman" w:hAnsi="Times New Roman" w:cs="Times New Roman"/>
          <w:b/>
          <w:sz w:val="24"/>
          <w:szCs w:val="24"/>
        </w:rPr>
      </w:pPr>
      <w:bookmarkStart w:id="7" w:name="_Toc101176270"/>
      <w:r w:rsidRPr="0069389A">
        <w:rPr>
          <w:rFonts w:ascii="Times New Roman" w:hAnsi="Times New Roman" w:cs="Times New Roman"/>
          <w:b/>
          <w:sz w:val="24"/>
          <w:szCs w:val="24"/>
        </w:rPr>
        <w:t>MANDATE</w:t>
      </w:r>
      <w:bookmarkEnd w:id="7"/>
    </w:p>
    <w:p w14:paraId="0B4D9B95" w14:textId="77777777" w:rsidR="003466C2" w:rsidRPr="0069389A" w:rsidRDefault="007F0D4B" w:rsidP="003466C2">
      <w:p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Somaliland Aviation Academy defines its mandate to be as follows:</w:t>
      </w:r>
    </w:p>
    <w:p w14:paraId="3B566418" w14:textId="77777777" w:rsidR="003466C2" w:rsidRPr="0069389A" w:rsidRDefault="007F0D4B" w:rsidP="003466C2">
      <w:pPr>
        <w:pStyle w:val="ListParagraph"/>
        <w:numPr>
          <w:ilvl w:val="0"/>
          <w:numId w:val="5"/>
        </w:num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lastRenderedPageBreak/>
        <w:t xml:space="preserve">To put in place appropriate programs to enhance institutional capacity and development skills of the Somaliland aviation authority workforce in matters related to leadership, management, customer care, Aeronautical Engineering, and aircraft pilot and commercial. </w:t>
      </w:r>
    </w:p>
    <w:p w14:paraId="7C4AB2B3" w14:textId="77777777" w:rsidR="003466C2" w:rsidRPr="0069389A" w:rsidRDefault="007F0D4B" w:rsidP="003466C2">
      <w:pPr>
        <w:pStyle w:val="ListParagraph"/>
        <w:numPr>
          <w:ilvl w:val="0"/>
          <w:numId w:val="5"/>
        </w:num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To conduct mission driven professional trainings to bridge all pre-identified capacity gaps </w:t>
      </w:r>
    </w:p>
    <w:p w14:paraId="58B66FE4" w14:textId="77777777" w:rsidR="003466C2" w:rsidRPr="0069389A" w:rsidRDefault="007F0D4B" w:rsidP="003466C2">
      <w:pPr>
        <w:pStyle w:val="ListParagraph"/>
        <w:numPr>
          <w:ilvl w:val="0"/>
          <w:numId w:val="5"/>
        </w:num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To offer internationally accredited certificates in accordance with the courses provided. The modalities through which they are offered shall be related to the existing need.</w:t>
      </w:r>
    </w:p>
    <w:p w14:paraId="69EF6933" w14:textId="77777777" w:rsidR="003466C2" w:rsidRPr="0069389A" w:rsidRDefault="007F0D4B" w:rsidP="003466C2">
      <w:pPr>
        <w:pStyle w:val="ListParagraph"/>
        <w:numPr>
          <w:ilvl w:val="0"/>
          <w:numId w:val="5"/>
        </w:num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To equip the workforce with the appropriate values, work related skills, induction of existing programs in public and private sector.</w:t>
      </w:r>
    </w:p>
    <w:p w14:paraId="20A3AE88" w14:textId="77777777" w:rsidR="00926C45" w:rsidRPr="00355AB4" w:rsidRDefault="007F0D4B" w:rsidP="00355AB4">
      <w:pPr>
        <w:pStyle w:val="ListParagraph"/>
        <w:numPr>
          <w:ilvl w:val="0"/>
          <w:numId w:val="5"/>
        </w:num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To cooperate and collaborate with other national, regional, and international institutions with similar activities and mandates.</w:t>
      </w:r>
    </w:p>
    <w:p w14:paraId="426B6B8D" w14:textId="77777777" w:rsidR="008538F8" w:rsidRPr="0069389A" w:rsidRDefault="008538F8" w:rsidP="00181E20">
      <w:pPr>
        <w:pStyle w:val="ListParagraph"/>
        <w:numPr>
          <w:ilvl w:val="0"/>
          <w:numId w:val="6"/>
        </w:numPr>
        <w:spacing w:line="360" w:lineRule="auto"/>
        <w:jc w:val="both"/>
        <w:outlineLvl w:val="0"/>
        <w:rPr>
          <w:rFonts w:ascii="Times New Roman" w:hAnsi="Times New Roman" w:cs="Times New Roman"/>
          <w:b/>
          <w:sz w:val="24"/>
          <w:szCs w:val="24"/>
        </w:rPr>
      </w:pPr>
      <w:bookmarkStart w:id="8" w:name="_Toc101176271"/>
      <w:r w:rsidRPr="0069389A">
        <w:rPr>
          <w:rFonts w:ascii="Times New Roman" w:hAnsi="Times New Roman" w:cs="Times New Roman"/>
          <w:b/>
          <w:sz w:val="24"/>
          <w:szCs w:val="24"/>
        </w:rPr>
        <w:t>SITUATIONAL ANALYSIS</w:t>
      </w:r>
      <w:bookmarkEnd w:id="8"/>
    </w:p>
    <w:p w14:paraId="2E09D964" w14:textId="77777777" w:rsidR="008538F8" w:rsidRPr="0069389A" w:rsidRDefault="00FE44F6" w:rsidP="00181E20">
      <w:pPr>
        <w:pStyle w:val="ListParagraph"/>
        <w:numPr>
          <w:ilvl w:val="1"/>
          <w:numId w:val="6"/>
        </w:numPr>
        <w:spacing w:line="360" w:lineRule="auto"/>
        <w:jc w:val="both"/>
        <w:outlineLvl w:val="1"/>
        <w:rPr>
          <w:rFonts w:ascii="Times New Roman" w:hAnsi="Times New Roman" w:cs="Times New Roman"/>
          <w:b/>
          <w:sz w:val="24"/>
          <w:szCs w:val="24"/>
        </w:rPr>
      </w:pPr>
      <w:bookmarkStart w:id="9" w:name="_Toc101176272"/>
      <w:r w:rsidRPr="0069389A">
        <w:rPr>
          <w:rFonts w:ascii="Times New Roman" w:hAnsi="Times New Roman" w:cs="Times New Roman"/>
          <w:b/>
          <w:sz w:val="24"/>
          <w:szCs w:val="24"/>
        </w:rPr>
        <w:t>SWOT ANALYSIS</w:t>
      </w:r>
      <w:bookmarkEnd w:id="9"/>
    </w:p>
    <w:tbl>
      <w:tblPr>
        <w:tblStyle w:val="TableGrid"/>
        <w:tblW w:w="0" w:type="auto"/>
        <w:tblLook w:val="04A0" w:firstRow="1" w:lastRow="0" w:firstColumn="1" w:lastColumn="0" w:noHBand="0" w:noVBand="1"/>
      </w:tblPr>
      <w:tblGrid>
        <w:gridCol w:w="4504"/>
        <w:gridCol w:w="4512"/>
      </w:tblGrid>
      <w:tr w:rsidR="0014671B" w:rsidRPr="0069389A" w14:paraId="1BBD559C" w14:textId="77777777" w:rsidTr="00355AB4">
        <w:tc>
          <w:tcPr>
            <w:tcW w:w="4675" w:type="dxa"/>
          </w:tcPr>
          <w:p w14:paraId="4AE58AA6" w14:textId="77777777" w:rsidR="0014671B" w:rsidRPr="0069389A" w:rsidRDefault="0014671B" w:rsidP="00355AB4">
            <w:pPr>
              <w:spacing w:after="0" w:line="240" w:lineRule="auto"/>
              <w:rPr>
                <w:rFonts w:ascii="Times New Roman" w:hAnsi="Times New Roman" w:cs="Times New Roman"/>
                <w:b/>
                <w:sz w:val="24"/>
                <w:szCs w:val="24"/>
              </w:rPr>
            </w:pPr>
            <w:r w:rsidRPr="0069389A">
              <w:rPr>
                <w:rFonts w:ascii="Times New Roman" w:hAnsi="Times New Roman" w:cs="Times New Roman"/>
                <w:b/>
                <w:sz w:val="24"/>
                <w:szCs w:val="24"/>
              </w:rPr>
              <w:t>Strength</w:t>
            </w:r>
          </w:p>
          <w:p w14:paraId="6304DA6B" w14:textId="77777777" w:rsidR="0014671B" w:rsidRPr="0069389A" w:rsidRDefault="0014671B" w:rsidP="0014671B">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Security strengthening  </w:t>
            </w:r>
          </w:p>
          <w:p w14:paraId="4C3C2C16" w14:textId="77777777" w:rsidR="0014671B" w:rsidRPr="0069389A" w:rsidRDefault="0014671B" w:rsidP="0014671B">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Stable Climate &amp; Environment</w:t>
            </w:r>
          </w:p>
          <w:p w14:paraId="3B743371" w14:textId="77777777" w:rsidR="0014671B" w:rsidRPr="0069389A" w:rsidRDefault="0014671B" w:rsidP="0014671B">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Loyalty of Manpower </w:t>
            </w:r>
          </w:p>
          <w:p w14:paraId="73E63BA8" w14:textId="77777777" w:rsidR="0014671B" w:rsidRPr="0069389A" w:rsidRDefault="0014671B" w:rsidP="0014671B">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Growing income levels in Aviation industry </w:t>
            </w:r>
          </w:p>
          <w:p w14:paraId="628B926B" w14:textId="77777777" w:rsidR="0014671B" w:rsidRPr="0069389A" w:rsidRDefault="0014671B" w:rsidP="0014671B">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Air Travel has been marked as safe place </w:t>
            </w:r>
          </w:p>
          <w:p w14:paraId="1F7CEC6A" w14:textId="77777777" w:rsidR="0014671B" w:rsidRPr="0069389A" w:rsidRDefault="0014671B" w:rsidP="0014671B">
            <w:pPr>
              <w:pStyle w:val="ListParagraph"/>
              <w:numPr>
                <w:ilvl w:val="0"/>
                <w:numId w:val="11"/>
              </w:numPr>
              <w:shd w:val="clear" w:color="auto" w:fill="FFFFFF" w:themeFill="background1"/>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Government Policy </w:t>
            </w:r>
          </w:p>
          <w:p w14:paraId="1686544F" w14:textId="77777777" w:rsidR="0014671B" w:rsidRPr="0069389A" w:rsidRDefault="0014671B" w:rsidP="0014671B">
            <w:pPr>
              <w:pStyle w:val="ListParagraph"/>
              <w:numPr>
                <w:ilvl w:val="0"/>
                <w:numId w:val="11"/>
              </w:numPr>
              <w:shd w:val="clear" w:color="auto" w:fill="FFFFFF" w:themeFill="background1"/>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National Strategic Priorities </w:t>
            </w:r>
          </w:p>
          <w:p w14:paraId="3A5D1E36" w14:textId="77777777" w:rsidR="0014671B" w:rsidRPr="0069389A" w:rsidRDefault="0014671B" w:rsidP="0014671B">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Available Space for future building </w:t>
            </w:r>
          </w:p>
          <w:p w14:paraId="215CCA59" w14:textId="77777777" w:rsidR="00435BA2" w:rsidRPr="0069389A" w:rsidRDefault="0014671B" w:rsidP="00435BA2">
            <w:pPr>
              <w:pStyle w:val="ListParagraph"/>
              <w:numPr>
                <w:ilvl w:val="0"/>
                <w:numId w:val="1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Budget Management of CAAA as public enterprise</w:t>
            </w:r>
          </w:p>
          <w:p w14:paraId="7FCB6BCE" w14:textId="77777777" w:rsidR="0014671B" w:rsidRPr="0069389A" w:rsidRDefault="0014671B" w:rsidP="00435BA2">
            <w:pPr>
              <w:pStyle w:val="ListParagraph"/>
              <w:spacing w:after="0" w:line="240" w:lineRule="auto"/>
              <w:rPr>
                <w:rFonts w:ascii="Times New Roman" w:hAnsi="Times New Roman" w:cs="Times New Roman"/>
                <w:sz w:val="24"/>
                <w:szCs w:val="24"/>
              </w:rPr>
            </w:pPr>
          </w:p>
        </w:tc>
        <w:tc>
          <w:tcPr>
            <w:tcW w:w="4675" w:type="dxa"/>
          </w:tcPr>
          <w:p w14:paraId="39F3B5DF" w14:textId="77777777" w:rsidR="0014671B" w:rsidRPr="0069389A" w:rsidRDefault="0014671B" w:rsidP="00355AB4">
            <w:pPr>
              <w:rPr>
                <w:rFonts w:ascii="Times New Roman" w:hAnsi="Times New Roman" w:cs="Times New Roman"/>
                <w:b/>
                <w:sz w:val="24"/>
                <w:szCs w:val="24"/>
              </w:rPr>
            </w:pPr>
            <w:r w:rsidRPr="0069389A">
              <w:rPr>
                <w:rFonts w:ascii="Times New Roman" w:hAnsi="Times New Roman" w:cs="Times New Roman"/>
                <w:b/>
                <w:sz w:val="24"/>
                <w:szCs w:val="24"/>
              </w:rPr>
              <w:t xml:space="preserve">Opportunity </w:t>
            </w:r>
          </w:p>
          <w:p w14:paraId="5595058D" w14:textId="77777777" w:rsidR="0014671B" w:rsidRPr="0069389A" w:rsidRDefault="0014671B" w:rsidP="0014671B">
            <w:pPr>
              <w:pStyle w:val="ListParagraph"/>
              <w:numPr>
                <w:ilvl w:val="0"/>
                <w:numId w:val="9"/>
              </w:numPr>
              <w:shd w:val="clear" w:color="auto" w:fill="FFFFFF" w:themeFill="background1"/>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Market Expansion </w:t>
            </w:r>
          </w:p>
          <w:p w14:paraId="5102CE62" w14:textId="77777777" w:rsidR="0014671B" w:rsidRPr="0069389A" w:rsidRDefault="0014671B" w:rsidP="0014671B">
            <w:pPr>
              <w:pStyle w:val="ListParagraph"/>
              <w:numPr>
                <w:ilvl w:val="0"/>
                <w:numId w:val="9"/>
              </w:numPr>
              <w:shd w:val="clear" w:color="auto" w:fill="FFFFFF" w:themeFill="background1"/>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Expected Investment that can be benefit for Aviation   </w:t>
            </w:r>
          </w:p>
          <w:p w14:paraId="73B46F79" w14:textId="77777777" w:rsidR="0014671B" w:rsidRPr="0069389A" w:rsidRDefault="0014671B" w:rsidP="0014671B">
            <w:pPr>
              <w:pStyle w:val="ListParagraph"/>
              <w:numPr>
                <w:ilvl w:val="0"/>
                <w:numId w:val="9"/>
              </w:numPr>
              <w:shd w:val="clear" w:color="auto" w:fill="FFFFFF" w:themeFill="background1"/>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Development of Aviation Services</w:t>
            </w:r>
          </w:p>
          <w:p w14:paraId="6C25680B" w14:textId="77777777" w:rsidR="0014671B" w:rsidRPr="0069389A" w:rsidRDefault="0014671B" w:rsidP="0014671B">
            <w:pPr>
              <w:pStyle w:val="ListParagraph"/>
              <w:numPr>
                <w:ilvl w:val="0"/>
                <w:numId w:val="9"/>
              </w:numPr>
              <w:shd w:val="clear" w:color="auto" w:fill="FFFFFF" w:themeFill="background1"/>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Technological Advancement </w:t>
            </w:r>
          </w:p>
          <w:p w14:paraId="72156E32" w14:textId="77777777" w:rsidR="0014671B" w:rsidRPr="0069389A" w:rsidRDefault="0014671B" w:rsidP="0014671B">
            <w:pPr>
              <w:pStyle w:val="ListParagraph"/>
              <w:numPr>
                <w:ilvl w:val="0"/>
                <w:numId w:val="9"/>
              </w:numPr>
              <w:shd w:val="clear" w:color="auto" w:fill="FFFFFF" w:themeFill="background1"/>
              <w:spacing w:after="0" w:line="240" w:lineRule="auto"/>
              <w:jc w:val="both"/>
              <w:rPr>
                <w:rFonts w:ascii="Times New Roman" w:hAnsi="Times New Roman" w:cs="Times New Roman"/>
                <w:color w:val="FFFFFF" w:themeColor="background1"/>
                <w:sz w:val="24"/>
                <w:szCs w:val="24"/>
              </w:rPr>
            </w:pPr>
            <w:r w:rsidRPr="0069389A">
              <w:rPr>
                <w:rFonts w:ascii="Times New Roman" w:hAnsi="Times New Roman" w:cs="Times New Roman"/>
                <w:sz w:val="24"/>
                <w:szCs w:val="24"/>
              </w:rPr>
              <w:t xml:space="preserve">Acquiring better supply deals </w:t>
            </w:r>
          </w:p>
          <w:p w14:paraId="3B316C46" w14:textId="77777777" w:rsidR="0014671B" w:rsidRPr="0069389A" w:rsidRDefault="0014671B" w:rsidP="0014671B">
            <w:pPr>
              <w:pStyle w:val="ListParagraph"/>
              <w:numPr>
                <w:ilvl w:val="0"/>
                <w:numId w:val="9"/>
              </w:numPr>
              <w:shd w:val="clear" w:color="auto" w:fill="FFFFFF" w:themeFill="background1"/>
              <w:spacing w:after="0" w:line="240" w:lineRule="auto"/>
              <w:jc w:val="both"/>
              <w:rPr>
                <w:rFonts w:ascii="Times New Roman" w:hAnsi="Times New Roman" w:cs="Times New Roman"/>
                <w:color w:val="FFFFFF" w:themeColor="background1"/>
                <w:sz w:val="24"/>
                <w:szCs w:val="24"/>
              </w:rPr>
            </w:pPr>
            <w:r w:rsidRPr="0069389A">
              <w:rPr>
                <w:rFonts w:ascii="Times New Roman" w:hAnsi="Times New Roman" w:cs="Times New Roman"/>
                <w:color w:val="FFFFFF" w:themeColor="background1"/>
                <w:sz w:val="24"/>
                <w:szCs w:val="24"/>
              </w:rPr>
              <w:t>ad</w:t>
            </w:r>
          </w:p>
          <w:p w14:paraId="721399DC" w14:textId="77777777" w:rsidR="0014671B" w:rsidRPr="0069389A" w:rsidRDefault="0014671B" w:rsidP="0014671B">
            <w:pPr>
              <w:shd w:val="clear" w:color="auto" w:fill="FFFFFF" w:themeFill="background1"/>
              <w:spacing w:after="0" w:line="240" w:lineRule="auto"/>
              <w:ind w:left="360"/>
              <w:jc w:val="both"/>
              <w:rPr>
                <w:rFonts w:ascii="Times New Roman" w:hAnsi="Times New Roman" w:cs="Times New Roman"/>
                <w:color w:val="FFFFFF" w:themeColor="background1"/>
                <w:sz w:val="24"/>
                <w:szCs w:val="24"/>
              </w:rPr>
            </w:pPr>
          </w:p>
          <w:p w14:paraId="7502845B" w14:textId="77777777" w:rsidR="0014671B" w:rsidRPr="0069389A" w:rsidRDefault="0014671B" w:rsidP="00355AB4">
            <w:pPr>
              <w:spacing w:after="0" w:line="240" w:lineRule="auto"/>
              <w:ind w:left="360"/>
              <w:rPr>
                <w:rFonts w:ascii="Times New Roman" w:hAnsi="Times New Roman" w:cs="Times New Roman"/>
                <w:sz w:val="24"/>
                <w:szCs w:val="24"/>
              </w:rPr>
            </w:pPr>
          </w:p>
          <w:p w14:paraId="7C9C8593" w14:textId="77777777" w:rsidR="0014671B" w:rsidRPr="0069389A" w:rsidRDefault="0014671B" w:rsidP="00355AB4">
            <w:pPr>
              <w:rPr>
                <w:rFonts w:ascii="Times New Roman" w:hAnsi="Times New Roman" w:cs="Times New Roman"/>
                <w:sz w:val="24"/>
                <w:szCs w:val="24"/>
              </w:rPr>
            </w:pPr>
          </w:p>
        </w:tc>
      </w:tr>
      <w:tr w:rsidR="0014671B" w:rsidRPr="0069389A" w14:paraId="27587165" w14:textId="77777777" w:rsidTr="00355AB4">
        <w:tc>
          <w:tcPr>
            <w:tcW w:w="4675" w:type="dxa"/>
          </w:tcPr>
          <w:p w14:paraId="498A093A" w14:textId="77777777" w:rsidR="0014671B" w:rsidRPr="0069389A" w:rsidRDefault="0014671B" w:rsidP="00355AB4">
            <w:pPr>
              <w:rPr>
                <w:rFonts w:ascii="Times New Roman" w:hAnsi="Times New Roman" w:cs="Times New Roman"/>
                <w:b/>
                <w:sz w:val="24"/>
                <w:szCs w:val="24"/>
              </w:rPr>
            </w:pPr>
            <w:r w:rsidRPr="0069389A">
              <w:rPr>
                <w:rFonts w:ascii="Times New Roman" w:hAnsi="Times New Roman" w:cs="Times New Roman"/>
                <w:b/>
                <w:sz w:val="24"/>
                <w:szCs w:val="24"/>
              </w:rPr>
              <w:t xml:space="preserve">Weakness </w:t>
            </w:r>
          </w:p>
          <w:p w14:paraId="4F90E1D1" w14:textId="77777777" w:rsidR="0014671B" w:rsidRPr="0069389A" w:rsidRDefault="0014671B" w:rsidP="0014671B">
            <w:pPr>
              <w:pStyle w:val="ListParagraph"/>
              <w:numPr>
                <w:ilvl w:val="0"/>
                <w:numId w:val="8"/>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Lack of SAA Physical Infrastructure</w:t>
            </w:r>
          </w:p>
          <w:p w14:paraId="0433F069" w14:textId="77777777" w:rsidR="0014671B" w:rsidRPr="0069389A" w:rsidRDefault="0014671B" w:rsidP="0014671B">
            <w:pPr>
              <w:pStyle w:val="ListParagraph"/>
              <w:numPr>
                <w:ilvl w:val="0"/>
                <w:numId w:val="8"/>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Lack of SAA ICT Infrastructure </w:t>
            </w:r>
          </w:p>
          <w:p w14:paraId="579AABAF" w14:textId="77777777" w:rsidR="0014671B" w:rsidRPr="0069389A" w:rsidRDefault="0014671B" w:rsidP="0014671B">
            <w:pPr>
              <w:pStyle w:val="ListParagraph"/>
              <w:numPr>
                <w:ilvl w:val="0"/>
                <w:numId w:val="8"/>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 Inadequate highly skilled aviation staff (competence)</w:t>
            </w:r>
          </w:p>
          <w:p w14:paraId="63B9339C" w14:textId="77777777" w:rsidR="0014671B" w:rsidRPr="0069389A" w:rsidRDefault="0014671B" w:rsidP="0014671B">
            <w:pPr>
              <w:pStyle w:val="ListParagraph"/>
              <w:numPr>
                <w:ilvl w:val="0"/>
                <w:numId w:val="8"/>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Lack of policy and standards of CAA</w:t>
            </w:r>
          </w:p>
          <w:p w14:paraId="52FDDC1C" w14:textId="77777777" w:rsidR="0014671B" w:rsidRPr="0069389A" w:rsidRDefault="0014671B" w:rsidP="0014671B">
            <w:pPr>
              <w:pStyle w:val="ListParagraph"/>
              <w:numPr>
                <w:ilvl w:val="0"/>
                <w:numId w:val="8"/>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lastRenderedPageBreak/>
              <w:t xml:space="preserve">No official regional and international partners  </w:t>
            </w:r>
          </w:p>
          <w:p w14:paraId="6FF20259" w14:textId="77777777" w:rsidR="0014671B" w:rsidRPr="0069389A" w:rsidRDefault="0014671B" w:rsidP="0014671B">
            <w:pPr>
              <w:pStyle w:val="ListParagraph"/>
              <w:numPr>
                <w:ilvl w:val="0"/>
                <w:numId w:val="8"/>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 Lack of qualified &amp; field experts as trainers </w:t>
            </w:r>
          </w:p>
          <w:p w14:paraId="32510AEA" w14:textId="77777777" w:rsidR="0014671B" w:rsidRPr="0069389A" w:rsidRDefault="0014671B" w:rsidP="0014671B">
            <w:pPr>
              <w:pStyle w:val="ListParagraph"/>
              <w:numPr>
                <w:ilvl w:val="0"/>
                <w:numId w:val="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High Spoilage rate (rate of missed flights)</w:t>
            </w:r>
          </w:p>
          <w:p w14:paraId="6A1C9323" w14:textId="77777777" w:rsidR="0014671B" w:rsidRPr="0069389A" w:rsidRDefault="0014671B" w:rsidP="0014671B">
            <w:pPr>
              <w:pStyle w:val="ListParagraph"/>
              <w:numPr>
                <w:ilvl w:val="0"/>
                <w:numId w:val="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No ICAO/IATA Accreditation certificate </w:t>
            </w:r>
          </w:p>
        </w:tc>
        <w:tc>
          <w:tcPr>
            <w:tcW w:w="4675" w:type="dxa"/>
          </w:tcPr>
          <w:p w14:paraId="6545A7A3" w14:textId="77777777" w:rsidR="0014671B" w:rsidRPr="0069389A" w:rsidRDefault="0014671B" w:rsidP="00355AB4">
            <w:pPr>
              <w:rPr>
                <w:rFonts w:ascii="Times New Roman" w:hAnsi="Times New Roman" w:cs="Times New Roman"/>
                <w:b/>
                <w:sz w:val="24"/>
                <w:szCs w:val="24"/>
              </w:rPr>
            </w:pPr>
            <w:r w:rsidRPr="0069389A">
              <w:rPr>
                <w:rFonts w:ascii="Times New Roman" w:hAnsi="Times New Roman" w:cs="Times New Roman"/>
                <w:b/>
                <w:sz w:val="24"/>
                <w:szCs w:val="24"/>
              </w:rPr>
              <w:lastRenderedPageBreak/>
              <w:t xml:space="preserve">Threat </w:t>
            </w:r>
          </w:p>
          <w:p w14:paraId="3C3D1712" w14:textId="77777777" w:rsidR="0014671B" w:rsidRPr="0069389A" w:rsidRDefault="0014671B" w:rsidP="0014671B">
            <w:pPr>
              <w:pStyle w:val="ListParagraph"/>
              <w:numPr>
                <w:ilvl w:val="0"/>
                <w:numId w:val="1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Global Economic Crisis and Environmental Changes </w:t>
            </w:r>
          </w:p>
          <w:p w14:paraId="0EAAD4E0" w14:textId="77777777" w:rsidR="0014671B" w:rsidRPr="0069389A" w:rsidRDefault="0014671B" w:rsidP="0014671B">
            <w:pPr>
              <w:pStyle w:val="ListParagraph"/>
              <w:numPr>
                <w:ilvl w:val="0"/>
                <w:numId w:val="1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Security Threats by radical insurgents </w:t>
            </w:r>
          </w:p>
          <w:p w14:paraId="4AB545DA" w14:textId="77777777" w:rsidR="0014671B" w:rsidRPr="0069389A" w:rsidRDefault="0014671B" w:rsidP="0014671B">
            <w:pPr>
              <w:pStyle w:val="ListParagraph"/>
              <w:numPr>
                <w:ilvl w:val="0"/>
                <w:numId w:val="10"/>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High Fuel Prices </w:t>
            </w:r>
          </w:p>
          <w:p w14:paraId="2745AA0B" w14:textId="77777777" w:rsidR="0014671B" w:rsidRPr="0069389A" w:rsidRDefault="0014671B" w:rsidP="0014671B">
            <w:pPr>
              <w:pStyle w:val="ListParagraph"/>
              <w:numPr>
                <w:ilvl w:val="0"/>
                <w:numId w:val="10"/>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lastRenderedPageBreak/>
              <w:t xml:space="preserve">Global Pandemic Covid 19 </w:t>
            </w:r>
          </w:p>
          <w:p w14:paraId="3699266A" w14:textId="77777777" w:rsidR="0014671B" w:rsidRPr="0069389A" w:rsidRDefault="0014671B" w:rsidP="0014671B">
            <w:pPr>
              <w:pStyle w:val="ListParagraph"/>
              <w:numPr>
                <w:ilvl w:val="0"/>
                <w:numId w:val="10"/>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Air Space Conflict </w:t>
            </w:r>
          </w:p>
          <w:p w14:paraId="2C636FC0" w14:textId="77777777" w:rsidR="0014671B" w:rsidRPr="0069389A" w:rsidRDefault="0014671B" w:rsidP="0014671B">
            <w:pPr>
              <w:pStyle w:val="ListParagraph"/>
              <w:numPr>
                <w:ilvl w:val="0"/>
                <w:numId w:val="10"/>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Accreditation Pre-conditions </w:t>
            </w:r>
          </w:p>
          <w:p w14:paraId="7DC2D7E9" w14:textId="77777777" w:rsidR="0014671B" w:rsidRPr="0069389A" w:rsidRDefault="0014671B" w:rsidP="0014671B">
            <w:pPr>
              <w:pStyle w:val="ListParagraph"/>
              <w:numPr>
                <w:ilvl w:val="0"/>
                <w:numId w:val="10"/>
              </w:numPr>
              <w:spacing w:after="0" w:line="24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Regional Aviation Schools </w:t>
            </w:r>
          </w:p>
          <w:p w14:paraId="36E20A91" w14:textId="77777777" w:rsidR="0014671B" w:rsidRPr="0069389A" w:rsidRDefault="0014671B" w:rsidP="00355AB4">
            <w:pPr>
              <w:spacing w:after="0" w:line="240" w:lineRule="auto"/>
              <w:rPr>
                <w:rFonts w:ascii="Times New Roman" w:hAnsi="Times New Roman" w:cs="Times New Roman"/>
                <w:sz w:val="24"/>
                <w:szCs w:val="24"/>
              </w:rPr>
            </w:pPr>
          </w:p>
          <w:p w14:paraId="18BC3F82" w14:textId="77777777" w:rsidR="0014671B" w:rsidRPr="0069389A" w:rsidRDefault="0014671B" w:rsidP="00355AB4">
            <w:pPr>
              <w:spacing w:after="0" w:line="240" w:lineRule="auto"/>
              <w:rPr>
                <w:rFonts w:ascii="Times New Roman" w:hAnsi="Times New Roman" w:cs="Times New Roman"/>
                <w:sz w:val="24"/>
                <w:szCs w:val="24"/>
              </w:rPr>
            </w:pPr>
          </w:p>
          <w:p w14:paraId="08DD281C" w14:textId="77777777" w:rsidR="0014671B" w:rsidRPr="0069389A" w:rsidRDefault="0014671B" w:rsidP="00355AB4">
            <w:pPr>
              <w:spacing w:after="0" w:line="240" w:lineRule="auto"/>
              <w:rPr>
                <w:rFonts w:ascii="Times New Roman" w:hAnsi="Times New Roman" w:cs="Times New Roman"/>
                <w:sz w:val="24"/>
                <w:szCs w:val="24"/>
              </w:rPr>
            </w:pPr>
          </w:p>
        </w:tc>
      </w:tr>
    </w:tbl>
    <w:p w14:paraId="07030484" w14:textId="77777777" w:rsidR="00435BA2" w:rsidRPr="0069389A" w:rsidRDefault="00435BA2" w:rsidP="008538F8">
      <w:pPr>
        <w:spacing w:line="360" w:lineRule="auto"/>
        <w:jc w:val="both"/>
        <w:rPr>
          <w:rFonts w:ascii="Times New Roman" w:hAnsi="Times New Roman" w:cs="Times New Roman"/>
          <w:b/>
          <w:sz w:val="24"/>
          <w:szCs w:val="24"/>
        </w:rPr>
      </w:pPr>
    </w:p>
    <w:p w14:paraId="19D0E0BF" w14:textId="77777777" w:rsidR="00435BA2" w:rsidRPr="0069389A" w:rsidRDefault="00435BA2" w:rsidP="00181E20">
      <w:pPr>
        <w:pStyle w:val="ListParagraph"/>
        <w:numPr>
          <w:ilvl w:val="0"/>
          <w:numId w:val="6"/>
        </w:numPr>
        <w:spacing w:line="360" w:lineRule="auto"/>
        <w:jc w:val="both"/>
        <w:outlineLvl w:val="0"/>
        <w:rPr>
          <w:rFonts w:ascii="Times New Roman" w:hAnsi="Times New Roman" w:cs="Times New Roman"/>
          <w:b/>
          <w:sz w:val="24"/>
          <w:szCs w:val="24"/>
        </w:rPr>
      </w:pPr>
      <w:bookmarkStart w:id="10" w:name="_Toc101176273"/>
      <w:r w:rsidRPr="0069389A">
        <w:rPr>
          <w:rFonts w:ascii="Times New Roman" w:hAnsi="Times New Roman" w:cs="Times New Roman"/>
          <w:b/>
          <w:sz w:val="24"/>
          <w:szCs w:val="24"/>
        </w:rPr>
        <w:t>STAKEHOLDERS RECORD</w:t>
      </w:r>
      <w:bookmarkEnd w:id="10"/>
    </w:p>
    <w:tbl>
      <w:tblPr>
        <w:tblStyle w:val="TableGrid"/>
        <w:tblW w:w="9265" w:type="dxa"/>
        <w:tblLook w:val="04A0" w:firstRow="1" w:lastRow="0" w:firstColumn="1" w:lastColumn="0" w:noHBand="0" w:noVBand="1"/>
      </w:tblPr>
      <w:tblGrid>
        <w:gridCol w:w="3165"/>
        <w:gridCol w:w="2950"/>
        <w:gridCol w:w="3150"/>
      </w:tblGrid>
      <w:tr w:rsidR="00282CC5" w:rsidRPr="0069389A" w14:paraId="25DB050D" w14:textId="77777777" w:rsidTr="00355AB4">
        <w:tc>
          <w:tcPr>
            <w:tcW w:w="3165" w:type="dxa"/>
          </w:tcPr>
          <w:p w14:paraId="7D4AB9FA" w14:textId="77777777" w:rsidR="00282CC5" w:rsidRPr="0069389A" w:rsidRDefault="00282CC5" w:rsidP="00355AB4">
            <w:pPr>
              <w:rPr>
                <w:rFonts w:ascii="Times New Roman" w:hAnsi="Times New Roman" w:cs="Times New Roman"/>
                <w:b/>
                <w:bCs/>
                <w:sz w:val="24"/>
                <w:szCs w:val="24"/>
              </w:rPr>
            </w:pPr>
            <w:r w:rsidRPr="0069389A">
              <w:rPr>
                <w:rFonts w:ascii="Times New Roman" w:hAnsi="Times New Roman" w:cs="Times New Roman"/>
                <w:b/>
                <w:bCs/>
                <w:sz w:val="24"/>
                <w:szCs w:val="24"/>
              </w:rPr>
              <w:t>Division of Stakeholders</w:t>
            </w:r>
          </w:p>
        </w:tc>
        <w:tc>
          <w:tcPr>
            <w:tcW w:w="2950" w:type="dxa"/>
          </w:tcPr>
          <w:p w14:paraId="36CDADAC" w14:textId="77777777" w:rsidR="00282CC5" w:rsidRPr="0069389A" w:rsidRDefault="00282CC5"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Expectation of Aviation Academic </w:t>
            </w:r>
          </w:p>
        </w:tc>
        <w:tc>
          <w:tcPr>
            <w:tcW w:w="3150" w:type="dxa"/>
          </w:tcPr>
          <w:p w14:paraId="0B8C7116" w14:textId="77777777" w:rsidR="00282CC5" w:rsidRPr="0069389A" w:rsidRDefault="00282CC5"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Expectation of Stakeholder </w:t>
            </w:r>
          </w:p>
        </w:tc>
      </w:tr>
      <w:tr w:rsidR="00282CC5" w:rsidRPr="0069389A" w14:paraId="56B5E473" w14:textId="77777777" w:rsidTr="00355AB4">
        <w:tc>
          <w:tcPr>
            <w:tcW w:w="3165" w:type="dxa"/>
          </w:tcPr>
          <w:p w14:paraId="5E5D9611" w14:textId="77777777" w:rsidR="00282CC5" w:rsidRPr="0069389A" w:rsidRDefault="00282CC5" w:rsidP="00355AB4">
            <w:pPr>
              <w:rPr>
                <w:rFonts w:ascii="Times New Roman" w:hAnsi="Times New Roman" w:cs="Times New Roman"/>
                <w:b/>
                <w:bCs/>
                <w:sz w:val="24"/>
                <w:szCs w:val="24"/>
              </w:rPr>
            </w:pPr>
            <w:r w:rsidRPr="0069389A">
              <w:rPr>
                <w:rFonts w:ascii="Times New Roman" w:hAnsi="Times New Roman" w:cs="Times New Roman"/>
                <w:b/>
                <w:bCs/>
                <w:sz w:val="24"/>
                <w:szCs w:val="24"/>
              </w:rPr>
              <w:t>Primary</w:t>
            </w:r>
          </w:p>
          <w:p w14:paraId="4752FBEB" w14:textId="77777777" w:rsidR="00282CC5" w:rsidRPr="0069389A" w:rsidRDefault="00282CC5" w:rsidP="00282CC5">
            <w:pPr>
              <w:pStyle w:val="ListParagraph"/>
              <w:numPr>
                <w:ilvl w:val="0"/>
                <w:numId w:val="1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Civil Aviation Authority Staff Eligible private applicants</w:t>
            </w:r>
          </w:p>
        </w:tc>
        <w:tc>
          <w:tcPr>
            <w:tcW w:w="2950" w:type="dxa"/>
          </w:tcPr>
          <w:p w14:paraId="559735DE" w14:textId="77777777" w:rsidR="00282CC5" w:rsidRPr="0069389A" w:rsidRDefault="00282CC5" w:rsidP="00282CC5">
            <w:pPr>
              <w:pStyle w:val="ListParagraph"/>
              <w:numPr>
                <w:ilvl w:val="0"/>
                <w:numId w:val="1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They are willing to participate the trainings and have the required absorbing capacity. </w:t>
            </w:r>
          </w:p>
          <w:p w14:paraId="24FA7B23" w14:textId="77777777" w:rsidR="00282CC5" w:rsidRPr="0069389A" w:rsidRDefault="00282CC5" w:rsidP="00282CC5">
            <w:pPr>
              <w:pStyle w:val="ListParagraph"/>
              <w:numPr>
                <w:ilvl w:val="0"/>
                <w:numId w:val="1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Committed to apply the knowledge and skills acquired for their work place </w:t>
            </w:r>
          </w:p>
          <w:p w14:paraId="3852C05D" w14:textId="77777777" w:rsidR="00282CC5" w:rsidRPr="0069389A" w:rsidRDefault="00282CC5" w:rsidP="00282CC5">
            <w:pPr>
              <w:pStyle w:val="ListParagraph"/>
              <w:numPr>
                <w:ilvl w:val="0"/>
                <w:numId w:val="1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Better performance </w:t>
            </w:r>
          </w:p>
        </w:tc>
        <w:tc>
          <w:tcPr>
            <w:tcW w:w="3150" w:type="dxa"/>
          </w:tcPr>
          <w:p w14:paraId="59AA70AC" w14:textId="77777777" w:rsidR="00282CC5" w:rsidRPr="0069389A" w:rsidRDefault="00282CC5" w:rsidP="00282CC5">
            <w:pPr>
              <w:pStyle w:val="ListParagraph"/>
              <w:numPr>
                <w:ilvl w:val="0"/>
                <w:numId w:val="1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High quality accredited trainings </w:t>
            </w:r>
          </w:p>
          <w:p w14:paraId="7AB15BDC" w14:textId="77777777" w:rsidR="00282CC5" w:rsidRPr="0069389A" w:rsidRDefault="00282CC5" w:rsidP="00282CC5">
            <w:pPr>
              <w:pStyle w:val="ListParagraph"/>
              <w:numPr>
                <w:ilvl w:val="0"/>
                <w:numId w:val="1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Promotions after trainings </w:t>
            </w:r>
          </w:p>
          <w:p w14:paraId="011DFDEA" w14:textId="77777777" w:rsidR="00282CC5" w:rsidRPr="0069389A" w:rsidRDefault="00282CC5" w:rsidP="00282CC5">
            <w:pPr>
              <w:pStyle w:val="ListParagraph"/>
              <w:numPr>
                <w:ilvl w:val="0"/>
                <w:numId w:val="1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Employment opportunity </w:t>
            </w:r>
          </w:p>
          <w:p w14:paraId="76A29833" w14:textId="77777777" w:rsidR="00282CC5" w:rsidRPr="0069389A" w:rsidRDefault="00282CC5" w:rsidP="00355AB4">
            <w:pPr>
              <w:spacing w:after="0" w:line="240" w:lineRule="auto"/>
              <w:rPr>
                <w:rFonts w:ascii="Times New Roman" w:hAnsi="Times New Roman" w:cs="Times New Roman"/>
                <w:sz w:val="24"/>
                <w:szCs w:val="24"/>
              </w:rPr>
            </w:pPr>
          </w:p>
        </w:tc>
      </w:tr>
      <w:tr w:rsidR="00282CC5" w:rsidRPr="0069389A" w14:paraId="3F79D95D" w14:textId="77777777" w:rsidTr="00355AB4">
        <w:tc>
          <w:tcPr>
            <w:tcW w:w="3165" w:type="dxa"/>
          </w:tcPr>
          <w:p w14:paraId="1B09E1D4" w14:textId="77777777" w:rsidR="00282CC5" w:rsidRPr="0069389A" w:rsidRDefault="00282CC5"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Secondary </w:t>
            </w:r>
          </w:p>
          <w:p w14:paraId="65293185"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Civil Aviation Authority </w:t>
            </w:r>
          </w:p>
        </w:tc>
        <w:tc>
          <w:tcPr>
            <w:tcW w:w="2950" w:type="dxa"/>
          </w:tcPr>
          <w:p w14:paraId="785D9B4C" w14:textId="77777777" w:rsidR="00282CC5" w:rsidRPr="0069389A" w:rsidRDefault="00282CC5" w:rsidP="00282CC5">
            <w:pPr>
              <w:pStyle w:val="ListParagraph"/>
              <w:numPr>
                <w:ilvl w:val="0"/>
                <w:numId w:val="1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Trainee selection procedure </w:t>
            </w:r>
          </w:p>
          <w:p w14:paraId="3A1BA699" w14:textId="77777777" w:rsidR="00282CC5" w:rsidRPr="0069389A" w:rsidRDefault="00282CC5" w:rsidP="00282CC5">
            <w:pPr>
              <w:pStyle w:val="ListParagraph"/>
              <w:numPr>
                <w:ilvl w:val="0"/>
                <w:numId w:val="1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Operating cost </w:t>
            </w:r>
          </w:p>
          <w:p w14:paraId="51D31C50" w14:textId="77777777" w:rsidR="00282CC5" w:rsidRPr="0069389A" w:rsidRDefault="00282CC5" w:rsidP="00282CC5">
            <w:pPr>
              <w:pStyle w:val="ListParagraph"/>
              <w:numPr>
                <w:ilvl w:val="0"/>
                <w:numId w:val="1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Overall guidance and direction </w:t>
            </w:r>
          </w:p>
        </w:tc>
        <w:tc>
          <w:tcPr>
            <w:tcW w:w="3150" w:type="dxa"/>
          </w:tcPr>
          <w:p w14:paraId="2AF21603" w14:textId="77777777" w:rsidR="00282CC5" w:rsidRPr="0069389A" w:rsidRDefault="00282CC5" w:rsidP="00282CC5">
            <w:pPr>
              <w:pStyle w:val="ListParagraph"/>
              <w:numPr>
                <w:ilvl w:val="0"/>
                <w:numId w:val="1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Produce skill full manpower capable of performing better CAAA service </w:t>
            </w:r>
          </w:p>
          <w:p w14:paraId="2443289D" w14:textId="77777777" w:rsidR="00282CC5" w:rsidRPr="0069389A" w:rsidRDefault="00282CC5" w:rsidP="00282CC5">
            <w:pPr>
              <w:pStyle w:val="ListParagraph"/>
              <w:numPr>
                <w:ilvl w:val="0"/>
                <w:numId w:val="1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Enhance Somalilanders employability skills regarding aviation industry </w:t>
            </w:r>
          </w:p>
        </w:tc>
      </w:tr>
      <w:tr w:rsidR="00282CC5" w:rsidRPr="0069389A" w14:paraId="4C2094B3" w14:textId="77777777" w:rsidTr="00355AB4">
        <w:tc>
          <w:tcPr>
            <w:tcW w:w="3165" w:type="dxa"/>
          </w:tcPr>
          <w:p w14:paraId="4094A5D1"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National Tender Board </w:t>
            </w:r>
          </w:p>
        </w:tc>
        <w:tc>
          <w:tcPr>
            <w:tcW w:w="2950" w:type="dxa"/>
          </w:tcPr>
          <w:p w14:paraId="21AA2562" w14:textId="70597D3F" w:rsidR="00282CC5" w:rsidRPr="0069389A" w:rsidRDefault="00282CC5" w:rsidP="00282CC5">
            <w:pPr>
              <w:pStyle w:val="ListParagraph"/>
              <w:numPr>
                <w:ilvl w:val="0"/>
                <w:numId w:val="1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Supporting setting specifications and standardization of buildings, materials and equipment </w:t>
            </w:r>
            <w:r w:rsidR="00D10237" w:rsidRPr="0069389A">
              <w:rPr>
                <w:rFonts w:ascii="Times New Roman" w:hAnsi="Times New Roman" w:cs="Times New Roman"/>
                <w:sz w:val="24"/>
                <w:szCs w:val="24"/>
              </w:rPr>
              <w:t>in line</w:t>
            </w:r>
            <w:r w:rsidRPr="0069389A">
              <w:rPr>
                <w:rFonts w:ascii="Times New Roman" w:hAnsi="Times New Roman" w:cs="Times New Roman"/>
                <w:sz w:val="24"/>
                <w:szCs w:val="24"/>
              </w:rPr>
              <w:t xml:space="preserve"> with national thresholds </w:t>
            </w:r>
          </w:p>
          <w:p w14:paraId="1768EE01" w14:textId="77777777" w:rsidR="00282CC5" w:rsidRPr="0069389A" w:rsidRDefault="00282CC5" w:rsidP="00282CC5">
            <w:pPr>
              <w:pStyle w:val="ListParagraph"/>
              <w:numPr>
                <w:ilvl w:val="0"/>
                <w:numId w:val="1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Fair, transparent and cost-effective bidding process </w:t>
            </w:r>
          </w:p>
        </w:tc>
        <w:tc>
          <w:tcPr>
            <w:tcW w:w="3150" w:type="dxa"/>
          </w:tcPr>
          <w:p w14:paraId="2F7F6831" w14:textId="77777777" w:rsidR="00282CC5" w:rsidRPr="0069389A" w:rsidRDefault="00282CC5" w:rsidP="00282CC5">
            <w:pPr>
              <w:pStyle w:val="ListParagraph"/>
              <w:numPr>
                <w:ilvl w:val="0"/>
                <w:numId w:val="1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Comply national procurement policy and procures </w:t>
            </w:r>
          </w:p>
          <w:p w14:paraId="45CCF2BF" w14:textId="77777777" w:rsidR="00282CC5" w:rsidRPr="0069389A" w:rsidRDefault="00282CC5" w:rsidP="00282CC5">
            <w:pPr>
              <w:pStyle w:val="ListParagraph"/>
              <w:numPr>
                <w:ilvl w:val="0"/>
                <w:numId w:val="1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Come up your plans </w:t>
            </w:r>
          </w:p>
          <w:p w14:paraId="62896625" w14:textId="77777777" w:rsidR="00282CC5" w:rsidRPr="0069389A" w:rsidRDefault="00282CC5" w:rsidP="00355AB4">
            <w:pPr>
              <w:spacing w:after="0" w:line="240" w:lineRule="auto"/>
              <w:rPr>
                <w:rFonts w:ascii="Times New Roman" w:hAnsi="Times New Roman" w:cs="Times New Roman"/>
                <w:sz w:val="24"/>
                <w:szCs w:val="24"/>
              </w:rPr>
            </w:pPr>
          </w:p>
        </w:tc>
      </w:tr>
      <w:tr w:rsidR="00282CC5" w:rsidRPr="0069389A" w14:paraId="71281EEE" w14:textId="77777777" w:rsidTr="00355AB4">
        <w:tc>
          <w:tcPr>
            <w:tcW w:w="3165" w:type="dxa"/>
          </w:tcPr>
          <w:p w14:paraId="18F56927"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Ministry of Finance </w:t>
            </w:r>
          </w:p>
        </w:tc>
        <w:tc>
          <w:tcPr>
            <w:tcW w:w="2950" w:type="dxa"/>
          </w:tcPr>
          <w:p w14:paraId="19CFB3A5" w14:textId="77777777" w:rsidR="00282CC5" w:rsidRPr="0069389A" w:rsidRDefault="00282CC5" w:rsidP="00282CC5">
            <w:pPr>
              <w:pStyle w:val="ListParagraph"/>
              <w:numPr>
                <w:ilvl w:val="0"/>
                <w:numId w:val="17"/>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Allocate budget for SLAA Programs </w:t>
            </w:r>
          </w:p>
        </w:tc>
        <w:tc>
          <w:tcPr>
            <w:tcW w:w="3150" w:type="dxa"/>
          </w:tcPr>
          <w:p w14:paraId="502B7671" w14:textId="3D2678CD" w:rsidR="00282CC5" w:rsidRPr="0069389A" w:rsidRDefault="00282CC5" w:rsidP="00282CC5">
            <w:pPr>
              <w:pStyle w:val="ListParagraph"/>
              <w:numPr>
                <w:ilvl w:val="0"/>
                <w:numId w:val="17"/>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Come up with concrete plan </w:t>
            </w:r>
            <w:r w:rsidR="00D10237" w:rsidRPr="0069389A">
              <w:rPr>
                <w:rFonts w:ascii="Times New Roman" w:hAnsi="Times New Roman" w:cs="Times New Roman"/>
                <w:sz w:val="24"/>
                <w:szCs w:val="24"/>
              </w:rPr>
              <w:t>in line</w:t>
            </w:r>
            <w:r w:rsidRPr="0069389A">
              <w:rPr>
                <w:rFonts w:ascii="Times New Roman" w:hAnsi="Times New Roman" w:cs="Times New Roman"/>
                <w:sz w:val="24"/>
                <w:szCs w:val="24"/>
              </w:rPr>
              <w:t xml:space="preserve"> with national priorities </w:t>
            </w:r>
          </w:p>
          <w:p w14:paraId="2E6B9B0D" w14:textId="77777777" w:rsidR="00282CC5" w:rsidRPr="0069389A" w:rsidRDefault="00282CC5" w:rsidP="00282CC5">
            <w:pPr>
              <w:pStyle w:val="ListParagraph"/>
              <w:numPr>
                <w:ilvl w:val="0"/>
                <w:numId w:val="17"/>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Activity Based Budget </w:t>
            </w:r>
          </w:p>
        </w:tc>
      </w:tr>
      <w:tr w:rsidR="00282CC5" w:rsidRPr="0069389A" w14:paraId="712AEE3F" w14:textId="77777777" w:rsidTr="00355AB4">
        <w:tc>
          <w:tcPr>
            <w:tcW w:w="3165" w:type="dxa"/>
          </w:tcPr>
          <w:p w14:paraId="2B378F2B"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Ethiopian Aviation Academy </w:t>
            </w:r>
          </w:p>
        </w:tc>
        <w:tc>
          <w:tcPr>
            <w:tcW w:w="2950" w:type="dxa"/>
          </w:tcPr>
          <w:p w14:paraId="0D7C1E18"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Secure scholarships </w:t>
            </w:r>
          </w:p>
          <w:p w14:paraId="6D9B3E68"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Sign partnership agreement with </w:t>
            </w:r>
            <w:r w:rsidRPr="0069389A">
              <w:rPr>
                <w:rFonts w:ascii="Times New Roman" w:hAnsi="Times New Roman" w:cs="Times New Roman"/>
                <w:sz w:val="24"/>
                <w:szCs w:val="24"/>
              </w:rPr>
              <w:lastRenderedPageBreak/>
              <w:t xml:space="preserve">Ethiopian Aviation Academy </w:t>
            </w:r>
          </w:p>
          <w:p w14:paraId="77B604C1"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Support SLAA to deliver relevant trainings </w:t>
            </w:r>
          </w:p>
          <w:p w14:paraId="1CE14C63"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Curriculum development </w:t>
            </w:r>
          </w:p>
          <w:p w14:paraId="0A3C3794"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Support Accreditation process </w:t>
            </w:r>
          </w:p>
        </w:tc>
        <w:tc>
          <w:tcPr>
            <w:tcW w:w="3150" w:type="dxa"/>
          </w:tcPr>
          <w:p w14:paraId="432CD26D"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SLAA cover costs</w:t>
            </w:r>
          </w:p>
          <w:p w14:paraId="29917923"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sign MOU with Ethiopian Aviation Academy </w:t>
            </w:r>
          </w:p>
          <w:p w14:paraId="4CE10FE0"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 xml:space="preserve">Deploy Trainings </w:t>
            </w:r>
          </w:p>
        </w:tc>
      </w:tr>
      <w:tr w:rsidR="00282CC5" w:rsidRPr="0069389A" w14:paraId="06A1EE77" w14:textId="77777777" w:rsidTr="00355AB4">
        <w:tc>
          <w:tcPr>
            <w:tcW w:w="3165" w:type="dxa"/>
          </w:tcPr>
          <w:p w14:paraId="1702D9FB"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 xml:space="preserve">Ministry of Public Housing and Public works </w:t>
            </w:r>
          </w:p>
        </w:tc>
        <w:tc>
          <w:tcPr>
            <w:tcW w:w="2950" w:type="dxa"/>
          </w:tcPr>
          <w:p w14:paraId="637125A8" w14:textId="77777777" w:rsidR="00282CC5" w:rsidRPr="0069389A" w:rsidRDefault="00282CC5" w:rsidP="00282CC5">
            <w:pPr>
              <w:pStyle w:val="ListParagraph"/>
              <w:numPr>
                <w:ilvl w:val="0"/>
                <w:numId w:val="19"/>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Support designing building </w:t>
            </w:r>
          </w:p>
          <w:p w14:paraId="06BE9612" w14:textId="77777777" w:rsidR="00282CC5" w:rsidRPr="0069389A" w:rsidRDefault="00282CC5" w:rsidP="00282CC5">
            <w:pPr>
              <w:pStyle w:val="ListParagraph"/>
              <w:numPr>
                <w:ilvl w:val="0"/>
                <w:numId w:val="19"/>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Check building standards </w:t>
            </w:r>
          </w:p>
        </w:tc>
        <w:tc>
          <w:tcPr>
            <w:tcW w:w="3150" w:type="dxa"/>
          </w:tcPr>
          <w:p w14:paraId="588FE390" w14:textId="77777777" w:rsidR="00282CC5" w:rsidRPr="0069389A" w:rsidRDefault="00282CC5" w:rsidP="00282CC5">
            <w:pPr>
              <w:pStyle w:val="ListParagraph"/>
              <w:numPr>
                <w:ilvl w:val="0"/>
                <w:numId w:val="19"/>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Building has all relevant building standards </w:t>
            </w:r>
          </w:p>
          <w:p w14:paraId="2319FFE7" w14:textId="77777777" w:rsidR="00282CC5" w:rsidRPr="0069389A" w:rsidRDefault="00282CC5" w:rsidP="00282CC5">
            <w:pPr>
              <w:pStyle w:val="ListParagraph"/>
              <w:numPr>
                <w:ilvl w:val="0"/>
                <w:numId w:val="19"/>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Monitor construction of the building </w:t>
            </w:r>
          </w:p>
          <w:p w14:paraId="377B0CAC" w14:textId="77777777" w:rsidR="00282CC5" w:rsidRPr="0069389A" w:rsidRDefault="00282CC5" w:rsidP="00282CC5">
            <w:pPr>
              <w:pStyle w:val="ListParagraph"/>
              <w:numPr>
                <w:ilvl w:val="0"/>
                <w:numId w:val="19"/>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Ensures the quality of the building </w:t>
            </w:r>
          </w:p>
        </w:tc>
      </w:tr>
      <w:tr w:rsidR="00282CC5" w:rsidRPr="0069389A" w14:paraId="37CDFF85" w14:textId="77777777" w:rsidTr="00355AB4">
        <w:tc>
          <w:tcPr>
            <w:tcW w:w="3165" w:type="dxa"/>
          </w:tcPr>
          <w:p w14:paraId="0D4605C1"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ICAO </w:t>
            </w:r>
          </w:p>
        </w:tc>
        <w:tc>
          <w:tcPr>
            <w:tcW w:w="2950" w:type="dxa"/>
          </w:tcPr>
          <w:p w14:paraId="52576B45"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Accredit SLAA Programs </w:t>
            </w:r>
          </w:p>
          <w:p w14:paraId="7EBB0BB5"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Check SLAA Facilities </w:t>
            </w:r>
          </w:p>
        </w:tc>
        <w:tc>
          <w:tcPr>
            <w:tcW w:w="3150" w:type="dxa"/>
          </w:tcPr>
          <w:p w14:paraId="68BD1031"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Comply set quality Standards </w:t>
            </w:r>
          </w:p>
          <w:p w14:paraId="3823284E"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meet internationally Recognized standards  </w:t>
            </w:r>
          </w:p>
        </w:tc>
      </w:tr>
      <w:tr w:rsidR="00282CC5" w:rsidRPr="0069389A" w14:paraId="122FE213" w14:textId="77777777" w:rsidTr="00355AB4">
        <w:tc>
          <w:tcPr>
            <w:tcW w:w="3165" w:type="dxa"/>
          </w:tcPr>
          <w:p w14:paraId="74D05A38"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IATA </w:t>
            </w:r>
          </w:p>
        </w:tc>
        <w:tc>
          <w:tcPr>
            <w:tcW w:w="2950" w:type="dxa"/>
          </w:tcPr>
          <w:p w14:paraId="78220C6D"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Accredit SLAA Programs </w:t>
            </w:r>
          </w:p>
          <w:p w14:paraId="4D43BBFD"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Check SLAA Facilities </w:t>
            </w:r>
          </w:p>
        </w:tc>
        <w:tc>
          <w:tcPr>
            <w:tcW w:w="3150" w:type="dxa"/>
          </w:tcPr>
          <w:p w14:paraId="3A8FC5A2"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Comply set quality Standards </w:t>
            </w:r>
          </w:p>
          <w:p w14:paraId="389DA0D5" w14:textId="77777777" w:rsidR="00282CC5" w:rsidRPr="0069389A" w:rsidRDefault="00282CC5" w:rsidP="00282CC5">
            <w:pPr>
              <w:pStyle w:val="ListParagraph"/>
              <w:numPr>
                <w:ilvl w:val="0"/>
                <w:numId w:val="2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meet internationally Recognized standards  </w:t>
            </w:r>
          </w:p>
        </w:tc>
      </w:tr>
      <w:tr w:rsidR="00282CC5" w:rsidRPr="0069389A" w14:paraId="71D95CDB" w14:textId="77777777" w:rsidTr="00355AB4">
        <w:tc>
          <w:tcPr>
            <w:tcW w:w="3165" w:type="dxa"/>
          </w:tcPr>
          <w:p w14:paraId="5200AC72"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Construction Company </w:t>
            </w:r>
          </w:p>
        </w:tc>
        <w:tc>
          <w:tcPr>
            <w:tcW w:w="2950" w:type="dxa"/>
          </w:tcPr>
          <w:p w14:paraId="7EE47E6E"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Conform all building requirement. </w:t>
            </w:r>
          </w:p>
          <w:p w14:paraId="1ED34D2E"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Obey all agreed points with agreed costs </w:t>
            </w:r>
          </w:p>
          <w:p w14:paraId="2B44A412"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Complete the building with the agreed time </w:t>
            </w:r>
          </w:p>
          <w:p w14:paraId="03570F86"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Meets public works building standards </w:t>
            </w:r>
          </w:p>
        </w:tc>
        <w:tc>
          <w:tcPr>
            <w:tcW w:w="3150" w:type="dxa"/>
          </w:tcPr>
          <w:p w14:paraId="3DFB3802"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Payments on time </w:t>
            </w:r>
          </w:p>
          <w:p w14:paraId="69A084A2"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Daily supervision </w:t>
            </w:r>
          </w:p>
          <w:p w14:paraId="4E0D27DF"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Avail all required materials on time </w:t>
            </w:r>
          </w:p>
          <w:p w14:paraId="69BF7ADD" w14:textId="77777777" w:rsidR="00282CC5" w:rsidRPr="0069389A" w:rsidRDefault="00282CC5" w:rsidP="00282CC5">
            <w:pPr>
              <w:pStyle w:val="ListParagraph"/>
              <w:numPr>
                <w:ilvl w:val="0"/>
                <w:numId w:val="21"/>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Receive all specification all activities to be performed </w:t>
            </w:r>
          </w:p>
        </w:tc>
      </w:tr>
      <w:tr w:rsidR="00282CC5" w:rsidRPr="0069389A" w14:paraId="4C9F0512" w14:textId="77777777" w:rsidTr="00355AB4">
        <w:tc>
          <w:tcPr>
            <w:tcW w:w="3165" w:type="dxa"/>
          </w:tcPr>
          <w:p w14:paraId="3ACC1EF7"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Architect company </w:t>
            </w:r>
          </w:p>
        </w:tc>
        <w:tc>
          <w:tcPr>
            <w:tcW w:w="2950" w:type="dxa"/>
          </w:tcPr>
          <w:p w14:paraId="43CCC8AA" w14:textId="77777777" w:rsidR="00282CC5" w:rsidRPr="0069389A" w:rsidRDefault="00282CC5" w:rsidP="00282CC5">
            <w:pPr>
              <w:pStyle w:val="ListParagraph"/>
              <w:numPr>
                <w:ilvl w:val="0"/>
                <w:numId w:val="2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Set design as per requirement of conducive training environment with all facilities </w:t>
            </w:r>
          </w:p>
        </w:tc>
        <w:tc>
          <w:tcPr>
            <w:tcW w:w="3150" w:type="dxa"/>
          </w:tcPr>
          <w:p w14:paraId="223B00EB" w14:textId="77777777" w:rsidR="00282CC5" w:rsidRPr="0069389A" w:rsidRDefault="00282CC5" w:rsidP="00282CC5">
            <w:pPr>
              <w:pStyle w:val="ListParagraph"/>
              <w:numPr>
                <w:ilvl w:val="0"/>
                <w:numId w:val="2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shares with it all international standards to be complied </w:t>
            </w:r>
          </w:p>
        </w:tc>
      </w:tr>
      <w:tr w:rsidR="00282CC5" w:rsidRPr="0069389A" w14:paraId="4E15CC02" w14:textId="77777777" w:rsidTr="00355AB4">
        <w:tc>
          <w:tcPr>
            <w:tcW w:w="3165" w:type="dxa"/>
          </w:tcPr>
          <w:p w14:paraId="0B926B3E"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Global Civil Airlines </w:t>
            </w:r>
          </w:p>
        </w:tc>
        <w:tc>
          <w:tcPr>
            <w:tcW w:w="2950" w:type="dxa"/>
          </w:tcPr>
          <w:p w14:paraId="0B28EBFD" w14:textId="77777777" w:rsidR="00282CC5" w:rsidRPr="0069389A" w:rsidRDefault="00282CC5" w:rsidP="00282CC5">
            <w:pPr>
              <w:pStyle w:val="ListParagraph"/>
              <w:numPr>
                <w:ilvl w:val="0"/>
                <w:numId w:val="2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Trust Somaliland Aviation Authority and Airports Services </w:t>
            </w:r>
          </w:p>
        </w:tc>
        <w:tc>
          <w:tcPr>
            <w:tcW w:w="3150" w:type="dxa"/>
          </w:tcPr>
          <w:p w14:paraId="3BF200CF" w14:textId="77777777" w:rsidR="00282CC5" w:rsidRPr="0069389A" w:rsidRDefault="00282CC5" w:rsidP="00282CC5">
            <w:pPr>
              <w:pStyle w:val="ListParagraph"/>
              <w:numPr>
                <w:ilvl w:val="0"/>
                <w:numId w:val="2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Somaliland Aviation Authority and Airports Services meetings agreed standards </w:t>
            </w:r>
          </w:p>
        </w:tc>
      </w:tr>
      <w:tr w:rsidR="00282CC5" w:rsidRPr="0069389A" w14:paraId="04C226D9" w14:textId="77777777" w:rsidTr="00355AB4">
        <w:tc>
          <w:tcPr>
            <w:tcW w:w="3165" w:type="dxa"/>
          </w:tcPr>
          <w:p w14:paraId="35403528"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Ministry of Education </w:t>
            </w:r>
          </w:p>
        </w:tc>
        <w:tc>
          <w:tcPr>
            <w:tcW w:w="2950" w:type="dxa"/>
          </w:tcPr>
          <w:p w14:paraId="7B43FD7E" w14:textId="77777777" w:rsidR="00282CC5" w:rsidRPr="0069389A" w:rsidRDefault="00282CC5" w:rsidP="00282CC5">
            <w:pPr>
              <w:pStyle w:val="ListParagraph"/>
              <w:numPr>
                <w:ilvl w:val="0"/>
                <w:numId w:val="2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Respect ministry guidance </w:t>
            </w:r>
          </w:p>
        </w:tc>
        <w:tc>
          <w:tcPr>
            <w:tcW w:w="3150" w:type="dxa"/>
          </w:tcPr>
          <w:p w14:paraId="7A60D34A" w14:textId="77777777" w:rsidR="00282CC5" w:rsidRPr="0069389A" w:rsidRDefault="00282CC5" w:rsidP="00282CC5">
            <w:pPr>
              <w:pStyle w:val="ListParagraph"/>
              <w:numPr>
                <w:ilvl w:val="0"/>
                <w:numId w:val="2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Upholding professional standards and ethics </w:t>
            </w:r>
          </w:p>
          <w:p w14:paraId="6F96BC49" w14:textId="77777777" w:rsidR="00282CC5" w:rsidRPr="0069389A" w:rsidRDefault="00282CC5" w:rsidP="00282CC5">
            <w:pPr>
              <w:pStyle w:val="ListParagraph"/>
              <w:numPr>
                <w:ilvl w:val="0"/>
                <w:numId w:val="2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Dedication and diligence in their work </w:t>
            </w:r>
          </w:p>
        </w:tc>
      </w:tr>
      <w:tr w:rsidR="00282CC5" w:rsidRPr="0069389A" w14:paraId="094FC232" w14:textId="77777777" w:rsidTr="00355AB4">
        <w:tc>
          <w:tcPr>
            <w:tcW w:w="3165" w:type="dxa"/>
          </w:tcPr>
          <w:p w14:paraId="2758FCB8"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 xml:space="preserve">Civil Aviation Authority Line Ministry </w:t>
            </w:r>
          </w:p>
        </w:tc>
        <w:tc>
          <w:tcPr>
            <w:tcW w:w="2950" w:type="dxa"/>
          </w:tcPr>
          <w:p w14:paraId="1BE3E6ED" w14:textId="77777777" w:rsidR="00282CC5" w:rsidRPr="0069389A" w:rsidRDefault="00282CC5" w:rsidP="00282CC5">
            <w:pPr>
              <w:pStyle w:val="ListParagraph"/>
              <w:numPr>
                <w:ilvl w:val="0"/>
                <w:numId w:val="2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Propose mission driven programs </w:t>
            </w:r>
          </w:p>
          <w:p w14:paraId="111EE1E6" w14:textId="77777777" w:rsidR="00282CC5" w:rsidRPr="0069389A" w:rsidRDefault="00282CC5" w:rsidP="00282CC5">
            <w:pPr>
              <w:pStyle w:val="ListParagraph"/>
              <w:numPr>
                <w:ilvl w:val="0"/>
                <w:numId w:val="2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Support funding programs </w:t>
            </w:r>
          </w:p>
          <w:p w14:paraId="68CCF930" w14:textId="77777777" w:rsidR="00282CC5" w:rsidRPr="0069389A" w:rsidRDefault="00282CC5" w:rsidP="00282CC5">
            <w:pPr>
              <w:pStyle w:val="ListParagraph"/>
              <w:numPr>
                <w:ilvl w:val="0"/>
                <w:numId w:val="2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Approve Policy and procure </w:t>
            </w:r>
          </w:p>
        </w:tc>
        <w:tc>
          <w:tcPr>
            <w:tcW w:w="3150" w:type="dxa"/>
          </w:tcPr>
          <w:p w14:paraId="1A808EF7" w14:textId="77777777" w:rsidR="00282CC5" w:rsidRPr="0069389A" w:rsidRDefault="00282CC5" w:rsidP="00282CC5">
            <w:pPr>
              <w:pStyle w:val="ListParagraph"/>
              <w:numPr>
                <w:ilvl w:val="0"/>
                <w:numId w:val="2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to be responsive in delivering demand driven training programs </w:t>
            </w:r>
          </w:p>
          <w:p w14:paraId="50F95C1E" w14:textId="77777777" w:rsidR="00282CC5" w:rsidRPr="0069389A" w:rsidRDefault="00282CC5" w:rsidP="00282CC5">
            <w:pPr>
              <w:pStyle w:val="ListParagraph"/>
              <w:numPr>
                <w:ilvl w:val="0"/>
                <w:numId w:val="2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Deliver multi-discipline programs </w:t>
            </w:r>
          </w:p>
        </w:tc>
      </w:tr>
      <w:tr w:rsidR="00282CC5" w:rsidRPr="0069389A" w14:paraId="1F5F5D74" w14:textId="77777777" w:rsidTr="00355AB4">
        <w:tc>
          <w:tcPr>
            <w:tcW w:w="3165" w:type="dxa"/>
          </w:tcPr>
          <w:p w14:paraId="53D99CBA"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International and Local Donor </w:t>
            </w:r>
          </w:p>
        </w:tc>
        <w:tc>
          <w:tcPr>
            <w:tcW w:w="2950" w:type="dxa"/>
          </w:tcPr>
          <w:p w14:paraId="5E5E7DFC" w14:textId="77777777" w:rsidR="00282CC5" w:rsidRPr="0069389A" w:rsidRDefault="00282CC5" w:rsidP="00282CC5">
            <w:pPr>
              <w:pStyle w:val="ListParagraph"/>
              <w:numPr>
                <w:ilvl w:val="0"/>
                <w:numId w:val="2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Support SLAA programs </w:t>
            </w:r>
          </w:p>
        </w:tc>
        <w:tc>
          <w:tcPr>
            <w:tcW w:w="3150" w:type="dxa"/>
          </w:tcPr>
          <w:p w14:paraId="6A141465" w14:textId="77777777" w:rsidR="00282CC5" w:rsidRPr="0069389A" w:rsidRDefault="00282CC5" w:rsidP="00282CC5">
            <w:pPr>
              <w:pStyle w:val="ListParagraph"/>
              <w:numPr>
                <w:ilvl w:val="0"/>
                <w:numId w:val="2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Programs are contributing to national strategic priories </w:t>
            </w:r>
          </w:p>
        </w:tc>
      </w:tr>
      <w:tr w:rsidR="00282CC5" w:rsidRPr="0069389A" w14:paraId="1333E698" w14:textId="77777777" w:rsidTr="00355AB4">
        <w:tc>
          <w:tcPr>
            <w:tcW w:w="3165" w:type="dxa"/>
          </w:tcPr>
          <w:p w14:paraId="28910129" w14:textId="77777777" w:rsidR="00282CC5" w:rsidRPr="0069389A" w:rsidRDefault="00282CC5" w:rsidP="00282CC5">
            <w:pPr>
              <w:pStyle w:val="ListParagraph"/>
              <w:numPr>
                <w:ilvl w:val="0"/>
                <w:numId w:val="1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Other Regional Aviation Academies </w:t>
            </w:r>
          </w:p>
        </w:tc>
        <w:tc>
          <w:tcPr>
            <w:tcW w:w="2950" w:type="dxa"/>
          </w:tcPr>
          <w:p w14:paraId="5DE64973"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Secure scholarships </w:t>
            </w:r>
          </w:p>
          <w:p w14:paraId="669CAC86"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Sign partnership agreement with regional Aviation Academy </w:t>
            </w:r>
          </w:p>
          <w:p w14:paraId="2393722A"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Peer to peer learning </w:t>
            </w:r>
          </w:p>
          <w:p w14:paraId="6A8F74CB"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Exposure visit </w:t>
            </w:r>
          </w:p>
        </w:tc>
        <w:tc>
          <w:tcPr>
            <w:tcW w:w="3150" w:type="dxa"/>
          </w:tcPr>
          <w:p w14:paraId="1C809126"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SLAA cover costs</w:t>
            </w:r>
          </w:p>
          <w:p w14:paraId="0B4D2CE2"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SLAA sign MOU with Regional Aviation Academy </w:t>
            </w:r>
          </w:p>
          <w:p w14:paraId="2ABF97EB" w14:textId="77777777" w:rsidR="00282CC5" w:rsidRPr="0069389A" w:rsidRDefault="00282CC5" w:rsidP="00282CC5">
            <w:pPr>
              <w:pStyle w:val="ListParagraph"/>
              <w:numPr>
                <w:ilvl w:val="0"/>
                <w:numId w:val="18"/>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Deploy Trainings </w:t>
            </w:r>
          </w:p>
        </w:tc>
      </w:tr>
    </w:tbl>
    <w:p w14:paraId="49220EFD" w14:textId="77777777" w:rsidR="0047160E" w:rsidRPr="0069389A" w:rsidRDefault="0047160E" w:rsidP="00435BA2">
      <w:pPr>
        <w:spacing w:line="360" w:lineRule="auto"/>
        <w:jc w:val="both"/>
        <w:rPr>
          <w:rFonts w:ascii="Times New Roman" w:hAnsi="Times New Roman" w:cs="Times New Roman"/>
          <w:b/>
          <w:sz w:val="24"/>
          <w:szCs w:val="24"/>
        </w:rPr>
      </w:pPr>
    </w:p>
    <w:p w14:paraId="3AA5DB79" w14:textId="77777777" w:rsidR="0047160E" w:rsidRPr="0069389A" w:rsidRDefault="00FE44F6" w:rsidP="00181E20">
      <w:pPr>
        <w:pStyle w:val="ListParagraph"/>
        <w:numPr>
          <w:ilvl w:val="0"/>
          <w:numId w:val="6"/>
        </w:numPr>
        <w:spacing w:line="360" w:lineRule="auto"/>
        <w:jc w:val="both"/>
        <w:outlineLvl w:val="0"/>
        <w:rPr>
          <w:rFonts w:ascii="Times New Roman" w:hAnsi="Times New Roman" w:cs="Times New Roman"/>
          <w:b/>
          <w:sz w:val="24"/>
          <w:szCs w:val="24"/>
        </w:rPr>
      </w:pPr>
      <w:bookmarkStart w:id="11" w:name="_Toc101176274"/>
      <w:r w:rsidRPr="0069389A">
        <w:rPr>
          <w:rFonts w:ascii="Times New Roman" w:hAnsi="Times New Roman" w:cs="Times New Roman"/>
          <w:b/>
          <w:sz w:val="24"/>
          <w:szCs w:val="24"/>
        </w:rPr>
        <w:t>ALIGNMENT OF STRATEGIC PLAN WITH NATIONAL DEVELOPMENT PLAN</w:t>
      </w:r>
      <w:bookmarkEnd w:id="11"/>
    </w:p>
    <w:p w14:paraId="07E18973" w14:textId="77777777" w:rsidR="007953B3" w:rsidRPr="0069389A" w:rsidRDefault="00752839" w:rsidP="00442DF3">
      <w:p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This strategic plan</w:t>
      </w:r>
      <w:r w:rsidR="00442DF3" w:rsidRPr="0069389A">
        <w:rPr>
          <w:rFonts w:ascii="Times New Roman" w:hAnsi="Times New Roman" w:cs="Times New Roman"/>
          <w:sz w:val="24"/>
          <w:szCs w:val="24"/>
        </w:rPr>
        <w:t xml:space="preserve"> is aligned with national strategic priories, millennium Development Goals and the Somaliland national vision of 2030 of infrastructure development “A nation with an advanced infrastructure network that facilitates economic and social development”. </w:t>
      </w:r>
    </w:p>
    <w:p w14:paraId="7262C81B" w14:textId="77777777" w:rsidR="007953B3" w:rsidRPr="0069389A" w:rsidRDefault="007953B3" w:rsidP="00442DF3">
      <w:pPr>
        <w:spacing w:after="0" w:line="480" w:lineRule="auto"/>
        <w:jc w:val="both"/>
        <w:rPr>
          <w:rFonts w:ascii="Times New Roman" w:hAnsi="Times New Roman" w:cs="Times New Roman"/>
          <w:color w:val="0A0A0A"/>
          <w:sz w:val="24"/>
          <w:szCs w:val="24"/>
        </w:rPr>
      </w:pPr>
      <w:r w:rsidRPr="0069389A">
        <w:rPr>
          <w:rFonts w:ascii="Times New Roman" w:hAnsi="Times New Roman" w:cs="Times New Roman"/>
          <w:color w:val="0A0A0A"/>
          <w:sz w:val="24"/>
          <w:szCs w:val="24"/>
        </w:rPr>
        <w:t>Th</w:t>
      </w:r>
      <w:r w:rsidR="00E55144" w:rsidRPr="0069389A">
        <w:rPr>
          <w:rFonts w:ascii="Times New Roman" w:hAnsi="Times New Roman" w:cs="Times New Roman"/>
          <w:color w:val="0A0A0A"/>
          <w:sz w:val="24"/>
          <w:szCs w:val="24"/>
        </w:rPr>
        <w:t>e</w:t>
      </w:r>
      <w:r w:rsidRPr="0069389A">
        <w:rPr>
          <w:rFonts w:ascii="Times New Roman" w:hAnsi="Times New Roman" w:cs="Times New Roman"/>
          <w:color w:val="0A0A0A"/>
          <w:sz w:val="24"/>
          <w:szCs w:val="24"/>
        </w:rPr>
        <w:t xml:space="preserve"> strategy will </w:t>
      </w:r>
      <w:r w:rsidR="00181E20" w:rsidRPr="0069389A">
        <w:rPr>
          <w:rFonts w:ascii="Times New Roman" w:hAnsi="Times New Roman" w:cs="Times New Roman"/>
          <w:color w:val="0A0A0A"/>
          <w:sz w:val="24"/>
          <w:szCs w:val="24"/>
        </w:rPr>
        <w:t xml:space="preserve">also </w:t>
      </w:r>
      <w:r w:rsidRPr="0069389A">
        <w:rPr>
          <w:rFonts w:ascii="Times New Roman" w:hAnsi="Times New Roman" w:cs="Times New Roman"/>
          <w:color w:val="0A0A0A"/>
          <w:sz w:val="24"/>
          <w:szCs w:val="24"/>
        </w:rPr>
        <w:t>contribute to Sustainable Development Goals (SDG)</w:t>
      </w:r>
      <w:r w:rsidR="00181E20" w:rsidRPr="0069389A">
        <w:rPr>
          <w:rFonts w:ascii="Times New Roman" w:hAnsi="Times New Roman" w:cs="Times New Roman"/>
          <w:color w:val="0A0A0A"/>
          <w:sz w:val="24"/>
          <w:szCs w:val="24"/>
        </w:rPr>
        <w:t>.</w:t>
      </w:r>
    </w:p>
    <w:p w14:paraId="52A3B103" w14:textId="77777777" w:rsidR="007953B3" w:rsidRPr="0069389A" w:rsidRDefault="007953B3" w:rsidP="007953B3">
      <w:pPr>
        <w:spacing w:line="360" w:lineRule="auto"/>
        <w:jc w:val="both"/>
        <w:rPr>
          <w:rFonts w:ascii="Times New Roman" w:hAnsi="Times New Roman" w:cs="Times New Roman"/>
          <w:sz w:val="24"/>
          <w:szCs w:val="24"/>
        </w:rPr>
      </w:pPr>
      <w:r w:rsidRPr="0069389A">
        <w:rPr>
          <w:rFonts w:ascii="Times New Roman" w:hAnsi="Times New Roman" w:cs="Times New Roman"/>
          <w:b/>
          <w:sz w:val="24"/>
          <w:szCs w:val="24"/>
        </w:rPr>
        <w:t>SDG4:</w:t>
      </w:r>
      <w:r w:rsidRPr="0069389A">
        <w:rPr>
          <w:rFonts w:ascii="Times New Roman" w:hAnsi="Times New Roman" w:cs="Times New Roman"/>
          <w:sz w:val="24"/>
          <w:szCs w:val="24"/>
        </w:rPr>
        <w:t xml:space="preserve"> Ensure inclusive and equitable quality education and promote lifelong learning opportunities for all</w:t>
      </w:r>
    </w:p>
    <w:p w14:paraId="6CCAAE02" w14:textId="77777777" w:rsidR="007953B3" w:rsidRPr="0069389A" w:rsidRDefault="007953B3" w:rsidP="007953B3">
      <w:pPr>
        <w:spacing w:line="360" w:lineRule="auto"/>
        <w:jc w:val="both"/>
        <w:rPr>
          <w:rFonts w:ascii="Times New Roman" w:hAnsi="Times New Roman" w:cs="Times New Roman"/>
          <w:sz w:val="24"/>
          <w:szCs w:val="24"/>
        </w:rPr>
      </w:pPr>
      <w:r w:rsidRPr="0069389A">
        <w:rPr>
          <w:rFonts w:ascii="Times New Roman" w:hAnsi="Times New Roman" w:cs="Times New Roman"/>
          <w:b/>
          <w:sz w:val="24"/>
          <w:szCs w:val="24"/>
        </w:rPr>
        <w:t>SDG8:</w:t>
      </w:r>
      <w:r w:rsidRPr="0069389A">
        <w:rPr>
          <w:rFonts w:ascii="Times New Roman" w:hAnsi="Times New Roman" w:cs="Times New Roman"/>
          <w:sz w:val="24"/>
          <w:szCs w:val="24"/>
        </w:rPr>
        <w:t xml:space="preserve"> Promote sustained, inclusive and sustainable economic growth, full and productive employment and decent work for all</w:t>
      </w:r>
    </w:p>
    <w:p w14:paraId="36826E79" w14:textId="77777777" w:rsidR="007953B3" w:rsidRPr="0069389A" w:rsidRDefault="007953B3" w:rsidP="007953B3">
      <w:pPr>
        <w:spacing w:line="360" w:lineRule="auto"/>
        <w:jc w:val="both"/>
        <w:rPr>
          <w:rFonts w:ascii="Times New Roman" w:hAnsi="Times New Roman" w:cs="Times New Roman"/>
          <w:sz w:val="24"/>
          <w:szCs w:val="24"/>
        </w:rPr>
      </w:pPr>
      <w:r w:rsidRPr="0069389A">
        <w:rPr>
          <w:rFonts w:ascii="Times New Roman" w:hAnsi="Times New Roman" w:cs="Times New Roman"/>
          <w:b/>
          <w:sz w:val="24"/>
          <w:szCs w:val="24"/>
        </w:rPr>
        <w:t>SDG9</w:t>
      </w:r>
      <w:r w:rsidRPr="0069389A">
        <w:rPr>
          <w:rFonts w:ascii="Times New Roman" w:hAnsi="Times New Roman" w:cs="Times New Roman"/>
          <w:sz w:val="24"/>
          <w:szCs w:val="24"/>
        </w:rPr>
        <w:t>: Build resilient infrastructure, promote inclusive and sustainable industrialization and foster innovation</w:t>
      </w:r>
    </w:p>
    <w:p w14:paraId="44D4F997" w14:textId="77777777" w:rsidR="00752839" w:rsidRPr="0069389A" w:rsidRDefault="00442DF3" w:rsidP="00442DF3">
      <w:pPr>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It</w:t>
      </w:r>
      <w:r w:rsidR="00752839" w:rsidRPr="0069389A">
        <w:rPr>
          <w:rFonts w:ascii="Times New Roman" w:hAnsi="Times New Roman" w:cs="Times New Roman"/>
          <w:sz w:val="24"/>
          <w:szCs w:val="24"/>
        </w:rPr>
        <w:t xml:space="preserve"> will contribute to the following outcomes of</w:t>
      </w:r>
      <w:r w:rsidR="007953B3" w:rsidRPr="0069389A">
        <w:rPr>
          <w:rFonts w:ascii="Times New Roman" w:hAnsi="Times New Roman" w:cs="Times New Roman"/>
          <w:sz w:val="24"/>
          <w:szCs w:val="24"/>
        </w:rPr>
        <w:t xml:space="preserve"> Somaliland</w:t>
      </w:r>
      <w:r w:rsidR="00752839" w:rsidRPr="0069389A">
        <w:rPr>
          <w:rFonts w:ascii="Times New Roman" w:hAnsi="Times New Roman" w:cs="Times New Roman"/>
          <w:sz w:val="24"/>
          <w:szCs w:val="24"/>
        </w:rPr>
        <w:t xml:space="preserve"> national development plan two (NDPII). </w:t>
      </w:r>
    </w:p>
    <w:p w14:paraId="3977E355" w14:textId="77777777" w:rsidR="00752839" w:rsidRPr="0069389A" w:rsidRDefault="00752839" w:rsidP="00442DF3">
      <w:pPr>
        <w:pStyle w:val="ListParagraph"/>
        <w:numPr>
          <w:ilvl w:val="0"/>
          <w:numId w:val="29"/>
        </w:numPr>
        <w:spacing w:after="0" w:line="480" w:lineRule="auto"/>
        <w:ind w:left="0"/>
        <w:rPr>
          <w:rFonts w:ascii="Times New Roman" w:hAnsi="Times New Roman" w:cs="Times New Roman"/>
          <w:sz w:val="24"/>
          <w:szCs w:val="24"/>
        </w:rPr>
      </w:pPr>
      <w:r w:rsidRPr="0069389A">
        <w:rPr>
          <w:rFonts w:ascii="Times New Roman" w:hAnsi="Times New Roman" w:cs="Times New Roman"/>
          <w:sz w:val="24"/>
          <w:szCs w:val="24"/>
        </w:rPr>
        <w:t>Outcome one of SDF four “Increase the number of individuals who have relevant education and skills, including technical and vocational skills for employment by 20%”.</w:t>
      </w:r>
    </w:p>
    <w:p w14:paraId="475906AD" w14:textId="77777777" w:rsidR="00752839" w:rsidRPr="0069389A" w:rsidRDefault="00752839" w:rsidP="00442DF3">
      <w:pPr>
        <w:pStyle w:val="ListParagraph"/>
        <w:numPr>
          <w:ilvl w:val="0"/>
          <w:numId w:val="29"/>
        </w:numPr>
        <w:spacing w:after="0" w:line="480" w:lineRule="auto"/>
        <w:ind w:left="0"/>
        <w:rPr>
          <w:rFonts w:ascii="Times New Roman" w:hAnsi="Times New Roman" w:cs="Times New Roman"/>
          <w:sz w:val="24"/>
          <w:szCs w:val="24"/>
        </w:rPr>
      </w:pPr>
      <w:r w:rsidRPr="0069389A">
        <w:rPr>
          <w:rFonts w:ascii="Times New Roman" w:hAnsi="Times New Roman" w:cs="Times New Roman"/>
          <w:sz w:val="24"/>
          <w:szCs w:val="24"/>
        </w:rPr>
        <w:lastRenderedPageBreak/>
        <w:t>Outcome one of SDG eight “Increase the proportion of men, women and youth including persons with disabilities in employment by 20%”.</w:t>
      </w:r>
    </w:p>
    <w:p w14:paraId="3D61E9AC" w14:textId="77777777" w:rsidR="00442DF3" w:rsidRPr="0069389A" w:rsidRDefault="00752839" w:rsidP="00442DF3">
      <w:pPr>
        <w:pStyle w:val="ListParagraph"/>
        <w:numPr>
          <w:ilvl w:val="0"/>
          <w:numId w:val="29"/>
        </w:numPr>
        <w:spacing w:after="0" w:line="480" w:lineRule="auto"/>
        <w:ind w:left="0"/>
        <w:rPr>
          <w:rFonts w:ascii="Times New Roman" w:hAnsi="Times New Roman" w:cs="Times New Roman"/>
          <w:sz w:val="24"/>
          <w:szCs w:val="24"/>
        </w:rPr>
      </w:pPr>
      <w:r w:rsidRPr="0069389A">
        <w:rPr>
          <w:rFonts w:ascii="Times New Roman" w:hAnsi="Times New Roman" w:cs="Times New Roman"/>
          <w:sz w:val="24"/>
          <w:szCs w:val="24"/>
        </w:rPr>
        <w:t>Outcome four of SDF nine “Somaliland will increase the capacity of national air flight transportation services by 50%”.</w:t>
      </w:r>
    </w:p>
    <w:p w14:paraId="704E489E" w14:textId="77777777" w:rsidR="000C3A69" w:rsidRPr="00C17C04" w:rsidRDefault="00752839" w:rsidP="00C17C04">
      <w:pPr>
        <w:pStyle w:val="ListParagraph"/>
        <w:numPr>
          <w:ilvl w:val="0"/>
          <w:numId w:val="29"/>
        </w:numPr>
        <w:spacing w:after="0" w:line="480" w:lineRule="auto"/>
        <w:ind w:left="0"/>
        <w:rPr>
          <w:rFonts w:ascii="Times New Roman" w:hAnsi="Times New Roman" w:cs="Times New Roman"/>
          <w:sz w:val="24"/>
          <w:szCs w:val="24"/>
        </w:rPr>
      </w:pPr>
      <w:r w:rsidRPr="0069389A">
        <w:rPr>
          <w:rFonts w:ascii="Times New Roman" w:hAnsi="Times New Roman" w:cs="Times New Roman"/>
          <w:sz w:val="24"/>
          <w:szCs w:val="24"/>
        </w:rPr>
        <w:t>Outcome six of SDF nine “</w:t>
      </w:r>
      <w:r w:rsidR="00442DF3" w:rsidRPr="0069389A">
        <w:rPr>
          <w:rFonts w:ascii="Times New Roman" w:hAnsi="Times New Roman" w:cs="Times New Roman"/>
          <w:sz w:val="24"/>
          <w:szCs w:val="24"/>
        </w:rPr>
        <w:t>Increasing the number of engineers and skilled technical specialists working in the Infrastructure Sector by 20%</w:t>
      </w:r>
    </w:p>
    <w:p w14:paraId="0644CD23" w14:textId="77777777" w:rsidR="000C3A69" w:rsidRPr="0069389A" w:rsidRDefault="000C3A69" w:rsidP="000C3A69">
      <w:pPr>
        <w:pStyle w:val="ListParagraph"/>
        <w:numPr>
          <w:ilvl w:val="0"/>
          <w:numId w:val="6"/>
        </w:numPr>
        <w:outlineLvl w:val="0"/>
        <w:rPr>
          <w:rFonts w:ascii="Times New Roman" w:hAnsi="Times New Roman" w:cs="Times New Roman"/>
          <w:b/>
          <w:bCs/>
          <w:sz w:val="24"/>
          <w:szCs w:val="24"/>
        </w:rPr>
      </w:pPr>
      <w:bookmarkStart w:id="12" w:name="_Toc522482860"/>
      <w:bookmarkStart w:id="13" w:name="_Toc101176275"/>
      <w:r w:rsidRPr="0069389A">
        <w:rPr>
          <w:rFonts w:ascii="Times New Roman" w:hAnsi="Times New Roman" w:cs="Times New Roman"/>
          <w:b/>
          <w:bCs/>
          <w:sz w:val="24"/>
          <w:szCs w:val="24"/>
        </w:rPr>
        <w:t>IMPLEMENTATION, MONITORING, EVALUATION AND REPORTING</w:t>
      </w:r>
      <w:bookmarkEnd w:id="12"/>
      <w:bookmarkEnd w:id="13"/>
    </w:p>
    <w:p w14:paraId="187E7562" w14:textId="77777777" w:rsidR="000C3A69" w:rsidRPr="0069389A" w:rsidRDefault="000C3A69" w:rsidP="000C3A69">
      <w:pPr>
        <w:autoSpaceDE w:val="0"/>
        <w:autoSpaceDN w:val="0"/>
        <w:adjustRightInd w:val="0"/>
        <w:spacing w:after="0"/>
        <w:jc w:val="both"/>
        <w:rPr>
          <w:rFonts w:ascii="Times New Roman" w:hAnsi="Times New Roman" w:cs="Times New Roman"/>
          <w:sz w:val="24"/>
          <w:szCs w:val="24"/>
        </w:rPr>
      </w:pPr>
    </w:p>
    <w:p w14:paraId="4669F6E2" w14:textId="77777777" w:rsidR="000C3A69" w:rsidRPr="0069389A" w:rsidRDefault="000C3A69" w:rsidP="000C3A69">
      <w:pPr>
        <w:autoSpaceDE w:val="0"/>
        <w:autoSpaceDN w:val="0"/>
        <w:adjustRightInd w:val="0"/>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The themes and comes of the strategic plans are the changes and results that are required to be achieved with the five years of strategic duration. The outputs are the deliverable that should be received or accomplished periodically through detailed action plan that is to be delivered on daily or weekly bases. The inputs of the activities will be indicated in the work plan. The accomplishment this plans with given period of time and the budget is embedded by availability of all necessary resources, pertinent to working environment, technological advancement and the commitment and competence of human capital. </w:t>
      </w:r>
    </w:p>
    <w:p w14:paraId="6A312479" w14:textId="77777777" w:rsidR="000C3A69" w:rsidRPr="0069389A" w:rsidRDefault="000C3A69" w:rsidP="000C3A69">
      <w:pPr>
        <w:autoSpaceDE w:val="0"/>
        <w:autoSpaceDN w:val="0"/>
        <w:adjustRightInd w:val="0"/>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Successful implementation of this Strategic Plan depends on having strong organogram of the organization, adequate human resource capacity and enhanced infrastructure and ICT solutions. A paramount consideration should be given to the development of clear organization structure that indicate demarcation of departments, sections, units and the line of responsibility and the qualifications and experience required for every position. </w:t>
      </w:r>
    </w:p>
    <w:p w14:paraId="7A513721" w14:textId="77777777" w:rsidR="000C3A69" w:rsidRPr="0069389A" w:rsidRDefault="000C3A69" w:rsidP="000C3A69">
      <w:pPr>
        <w:autoSpaceDE w:val="0"/>
        <w:autoSpaceDN w:val="0"/>
        <w:adjustRightInd w:val="0"/>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In the logical framework, the strategic plans recommend establishment of Somaliland Aviation Academy Physical Infrastructure, information technology solutions and enhanced staff competence to overcome tasks demanding conducive working environment, high qualified staff with the best technology.  Also, provision and inclusion of ICT infrastructure, equipment and furnishings teaching rooms and offices will ensure that Somaliland Aviation Academy is fully functional.  </w:t>
      </w:r>
    </w:p>
    <w:p w14:paraId="18BCF2E3" w14:textId="77777777" w:rsidR="000C3A69" w:rsidRPr="0069389A" w:rsidRDefault="000C3A69" w:rsidP="000C3A69">
      <w:pPr>
        <w:autoSpaceDE w:val="0"/>
        <w:autoSpaceDN w:val="0"/>
        <w:adjustRightInd w:val="0"/>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lastRenderedPageBreak/>
        <w:t xml:space="preserve">The overall responsibility for implementation, coordination and reporting of the activities will be done by concerned offices whether it is top management or departments of SLAA. The strategic plan will be implemented within five years. The successful implementation of the strategic plans depends on sound implementation plan that explicitly indicates annual work plans drawn from strategic plan output comprised quarter works with clearly defined responsible persons. Accountability and transparency through effective monitoring framework also contributes to the success of the plans. SLAA will monitor the progress towards attainment of strategic goals through detailed action plan for each strategic objective. </w:t>
      </w:r>
    </w:p>
    <w:p w14:paraId="23BEB8B9" w14:textId="77777777" w:rsidR="000C3A69" w:rsidRPr="0069389A" w:rsidRDefault="000C3A69" w:rsidP="000C3A69">
      <w:pPr>
        <w:autoSpaceDE w:val="0"/>
        <w:autoSpaceDN w:val="0"/>
        <w:adjustRightInd w:val="0"/>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 xml:space="preserve">Monitoring, evaluation and reporting of the Strategic Plan will involve a systematic and continuous process of collecting and analyzing information based on the indicators, targets and provision of feedback. Monitoring the implementation of the plan will act as an early warning system to detect potential bottlenecks and help to make necessary adjustments. Monitoring will involve collecting and analyzing information relating to the various indicators and using the information to inform day-today operations. SLAA will produce compiled quarterly progress report consisting of individual department quarterly progress report. </w:t>
      </w:r>
    </w:p>
    <w:p w14:paraId="66C144E8" w14:textId="77777777" w:rsidR="000C3A69" w:rsidRPr="0069389A" w:rsidRDefault="000C3A69" w:rsidP="000C3A69">
      <w:pPr>
        <w:autoSpaceDE w:val="0"/>
        <w:autoSpaceDN w:val="0"/>
        <w:adjustRightInd w:val="0"/>
        <w:spacing w:after="0" w:line="480" w:lineRule="auto"/>
        <w:jc w:val="both"/>
        <w:rPr>
          <w:rFonts w:ascii="Times New Roman" w:hAnsi="Times New Roman" w:cs="Times New Roman"/>
          <w:sz w:val="24"/>
          <w:szCs w:val="24"/>
        </w:rPr>
      </w:pPr>
      <w:r w:rsidRPr="0069389A">
        <w:rPr>
          <w:rFonts w:ascii="Times New Roman" w:hAnsi="Times New Roman" w:cs="Times New Roman"/>
          <w:sz w:val="24"/>
          <w:szCs w:val="24"/>
        </w:rPr>
        <w:t>Evaluation will involve a systematic and objective process of examining the relevance, effectiveness, efficiency and impact of the strategic plan at the end of strategic plan. Evaluation will be done through formal surveys and assessments and will look at whether set target have been accomplished and required changes took place. Evaluation should be conducted by independent body or organization for trustworthy purpose; therefore, it can be conducted by Somaliland Aviation Authority. The evaluation will focus on results particularly outcomes and the impacts of the strategic plan indicated in logical framework.</w:t>
      </w:r>
    </w:p>
    <w:p w14:paraId="1F7D5EDC" w14:textId="77777777" w:rsidR="00752839" w:rsidRPr="0069389A" w:rsidRDefault="00752839" w:rsidP="00752839">
      <w:pPr>
        <w:spacing w:line="360" w:lineRule="auto"/>
        <w:jc w:val="both"/>
        <w:rPr>
          <w:rFonts w:ascii="Times New Roman" w:hAnsi="Times New Roman" w:cs="Times New Roman"/>
          <w:sz w:val="24"/>
          <w:szCs w:val="24"/>
        </w:rPr>
      </w:pPr>
    </w:p>
    <w:p w14:paraId="27ACEAF3" w14:textId="77777777" w:rsidR="00752839" w:rsidRPr="0069389A" w:rsidRDefault="00752839" w:rsidP="00752839">
      <w:pPr>
        <w:spacing w:line="360" w:lineRule="auto"/>
        <w:jc w:val="both"/>
        <w:rPr>
          <w:rFonts w:ascii="Times New Roman" w:hAnsi="Times New Roman" w:cs="Times New Roman"/>
          <w:sz w:val="24"/>
          <w:szCs w:val="24"/>
        </w:rPr>
      </w:pPr>
    </w:p>
    <w:p w14:paraId="2FBE3BA1" w14:textId="77777777" w:rsidR="002258F1" w:rsidRPr="0069389A" w:rsidRDefault="002258F1" w:rsidP="00752839">
      <w:pPr>
        <w:spacing w:line="360" w:lineRule="auto"/>
        <w:jc w:val="both"/>
        <w:rPr>
          <w:rFonts w:ascii="Times New Roman" w:hAnsi="Times New Roman" w:cs="Times New Roman"/>
          <w:sz w:val="24"/>
          <w:szCs w:val="24"/>
        </w:rPr>
      </w:pPr>
    </w:p>
    <w:p w14:paraId="63DDD7BC" w14:textId="77777777" w:rsidR="002258F1" w:rsidRPr="0069389A" w:rsidRDefault="002258F1" w:rsidP="00752839">
      <w:pPr>
        <w:spacing w:line="360" w:lineRule="auto"/>
        <w:jc w:val="both"/>
        <w:rPr>
          <w:rFonts w:ascii="Times New Roman" w:hAnsi="Times New Roman" w:cs="Times New Roman"/>
          <w:sz w:val="24"/>
          <w:szCs w:val="24"/>
        </w:rPr>
        <w:sectPr w:rsidR="002258F1" w:rsidRPr="0069389A" w:rsidSect="0069389A">
          <w:pgSz w:w="11906" w:h="16838" w:code="9"/>
          <w:pgMar w:top="1440" w:right="1440" w:bottom="1440" w:left="1440" w:header="720" w:footer="720" w:gutter="0"/>
          <w:pgNumType w:start="1"/>
          <w:cols w:space="720"/>
          <w:docGrid w:linePitch="360"/>
        </w:sectPr>
      </w:pPr>
    </w:p>
    <w:p w14:paraId="50AA2DCC" w14:textId="77777777" w:rsidR="002258F1" w:rsidRPr="0069389A" w:rsidRDefault="00B32CF3" w:rsidP="002258F1">
      <w:pPr>
        <w:pStyle w:val="ListParagraph"/>
        <w:numPr>
          <w:ilvl w:val="0"/>
          <w:numId w:val="6"/>
        </w:numPr>
        <w:outlineLvl w:val="0"/>
        <w:rPr>
          <w:rFonts w:ascii="Times New Roman" w:hAnsi="Times New Roman" w:cs="Times New Roman"/>
          <w:b/>
          <w:bCs/>
          <w:sz w:val="24"/>
          <w:szCs w:val="24"/>
        </w:rPr>
      </w:pPr>
      <w:bookmarkStart w:id="14" w:name="_Toc101176276"/>
      <w:r w:rsidRPr="0069389A">
        <w:rPr>
          <w:rFonts w:ascii="Times New Roman" w:hAnsi="Times New Roman" w:cs="Times New Roman"/>
          <w:b/>
          <w:bCs/>
          <w:sz w:val="24"/>
          <w:szCs w:val="24"/>
        </w:rPr>
        <w:lastRenderedPageBreak/>
        <w:t xml:space="preserve">ANNEX I: </w:t>
      </w:r>
      <w:r w:rsidR="00FE44F6" w:rsidRPr="0069389A">
        <w:rPr>
          <w:rFonts w:ascii="Times New Roman" w:hAnsi="Times New Roman" w:cs="Times New Roman"/>
          <w:b/>
          <w:bCs/>
          <w:sz w:val="24"/>
          <w:szCs w:val="24"/>
        </w:rPr>
        <w:t>LOGICAL FRAMEWORK</w:t>
      </w:r>
      <w:bookmarkEnd w:id="14"/>
    </w:p>
    <w:tbl>
      <w:tblPr>
        <w:tblStyle w:val="TableGrid"/>
        <w:tblW w:w="0" w:type="auto"/>
        <w:tblLayout w:type="fixed"/>
        <w:tblLook w:val="04A0" w:firstRow="1" w:lastRow="0" w:firstColumn="1" w:lastColumn="0" w:noHBand="0" w:noVBand="1"/>
      </w:tblPr>
      <w:tblGrid>
        <w:gridCol w:w="1885"/>
        <w:gridCol w:w="1980"/>
        <w:gridCol w:w="4140"/>
        <w:gridCol w:w="2430"/>
        <w:gridCol w:w="2513"/>
      </w:tblGrid>
      <w:tr w:rsidR="002258F1" w:rsidRPr="0069389A" w14:paraId="166AFED8" w14:textId="77777777" w:rsidTr="00355AB4">
        <w:tc>
          <w:tcPr>
            <w:tcW w:w="1885" w:type="dxa"/>
            <w:vMerge w:val="restart"/>
          </w:tcPr>
          <w:p w14:paraId="2BABD788" w14:textId="77777777" w:rsidR="002258F1" w:rsidRPr="0069389A" w:rsidRDefault="002258F1" w:rsidP="00355AB4">
            <w:pPr>
              <w:rPr>
                <w:rFonts w:ascii="Times New Roman" w:hAnsi="Times New Roman" w:cs="Times New Roman"/>
                <w:b/>
                <w:bCs/>
                <w:sz w:val="24"/>
                <w:szCs w:val="24"/>
              </w:rPr>
            </w:pPr>
          </w:p>
          <w:p w14:paraId="7A784FE0" w14:textId="77777777" w:rsidR="002258F1" w:rsidRPr="0069389A" w:rsidRDefault="002258F1" w:rsidP="00355AB4">
            <w:pPr>
              <w:rPr>
                <w:rFonts w:ascii="Times New Roman" w:hAnsi="Times New Roman" w:cs="Times New Roman"/>
                <w:sz w:val="24"/>
                <w:szCs w:val="24"/>
              </w:rPr>
            </w:pPr>
          </w:p>
          <w:p w14:paraId="749D2B8C"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Themes 1 </w:t>
            </w:r>
          </w:p>
        </w:tc>
        <w:tc>
          <w:tcPr>
            <w:tcW w:w="1980" w:type="dxa"/>
          </w:tcPr>
          <w:p w14:paraId="4C9C9EB5"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Objectives </w:t>
            </w:r>
          </w:p>
        </w:tc>
        <w:tc>
          <w:tcPr>
            <w:tcW w:w="4140" w:type="dxa"/>
          </w:tcPr>
          <w:p w14:paraId="2F81618B"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Indicators </w:t>
            </w:r>
          </w:p>
        </w:tc>
        <w:tc>
          <w:tcPr>
            <w:tcW w:w="2430" w:type="dxa"/>
          </w:tcPr>
          <w:p w14:paraId="1187D888"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Evidence </w:t>
            </w:r>
          </w:p>
        </w:tc>
        <w:tc>
          <w:tcPr>
            <w:tcW w:w="2513" w:type="dxa"/>
          </w:tcPr>
          <w:p w14:paraId="238A9460"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 xml:space="preserve">Assumption </w:t>
            </w:r>
          </w:p>
        </w:tc>
      </w:tr>
      <w:tr w:rsidR="002258F1" w:rsidRPr="0069389A" w14:paraId="6FA47CDF" w14:textId="77777777" w:rsidTr="00355AB4">
        <w:trPr>
          <w:trHeight w:val="557"/>
        </w:trPr>
        <w:tc>
          <w:tcPr>
            <w:tcW w:w="1885" w:type="dxa"/>
            <w:vMerge/>
          </w:tcPr>
          <w:p w14:paraId="21BF6163" w14:textId="77777777" w:rsidR="002258F1" w:rsidRPr="0069389A" w:rsidRDefault="002258F1" w:rsidP="00355AB4">
            <w:pPr>
              <w:rPr>
                <w:rFonts w:ascii="Times New Roman" w:hAnsi="Times New Roman" w:cs="Times New Roman"/>
                <w:sz w:val="24"/>
                <w:szCs w:val="24"/>
              </w:rPr>
            </w:pPr>
          </w:p>
        </w:tc>
        <w:tc>
          <w:tcPr>
            <w:tcW w:w="11063" w:type="dxa"/>
            <w:gridSpan w:val="4"/>
          </w:tcPr>
          <w:p w14:paraId="4607E04A" w14:textId="77777777" w:rsidR="002258F1" w:rsidRPr="0069389A" w:rsidRDefault="002258F1" w:rsidP="00355AB4">
            <w:pPr>
              <w:rPr>
                <w:rFonts w:ascii="Times New Roman" w:hAnsi="Times New Roman" w:cs="Times New Roman"/>
                <w:sz w:val="24"/>
                <w:szCs w:val="24"/>
              </w:rPr>
            </w:pPr>
          </w:p>
          <w:p w14:paraId="3734621B"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Enhance SAA Capacity</w:t>
            </w:r>
          </w:p>
        </w:tc>
      </w:tr>
      <w:tr w:rsidR="002258F1" w:rsidRPr="0069389A" w14:paraId="60938554" w14:textId="77777777" w:rsidTr="00355AB4">
        <w:tc>
          <w:tcPr>
            <w:tcW w:w="1885" w:type="dxa"/>
          </w:tcPr>
          <w:p w14:paraId="145779C4" w14:textId="77777777" w:rsidR="002258F1" w:rsidRPr="0069389A" w:rsidRDefault="002258F1" w:rsidP="002258F1">
            <w:pPr>
              <w:pStyle w:val="ListParagraph"/>
              <w:numPr>
                <w:ilvl w:val="0"/>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Outcome</w:t>
            </w:r>
          </w:p>
          <w:p w14:paraId="7AE70654" w14:textId="77777777" w:rsidR="002258F1" w:rsidRPr="0069389A" w:rsidRDefault="002258F1" w:rsidP="00355AB4">
            <w:pPr>
              <w:ind w:left="360"/>
              <w:rPr>
                <w:rFonts w:ascii="Times New Roman" w:hAnsi="Times New Roman" w:cs="Times New Roman"/>
                <w:b/>
                <w:bCs/>
                <w:sz w:val="24"/>
                <w:szCs w:val="24"/>
              </w:rPr>
            </w:pPr>
          </w:p>
        </w:tc>
        <w:tc>
          <w:tcPr>
            <w:tcW w:w="1980" w:type="dxa"/>
          </w:tcPr>
          <w:p w14:paraId="0BEAB237"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Enhanced SAA Infrastructure, Systems &amp; staff competent </w:t>
            </w:r>
          </w:p>
        </w:tc>
        <w:tc>
          <w:tcPr>
            <w:tcW w:w="4140" w:type="dxa"/>
          </w:tcPr>
          <w:p w14:paraId="45C39876"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2023, SAA has sufficient staff with the best competencies, technological systems for all business, and Conducive physical Infrastructure </w:t>
            </w:r>
          </w:p>
        </w:tc>
        <w:tc>
          <w:tcPr>
            <w:tcW w:w="2430" w:type="dxa"/>
          </w:tcPr>
          <w:p w14:paraId="7BBCAE58" w14:textId="77777777" w:rsidR="002258F1" w:rsidRPr="0069389A" w:rsidRDefault="002258F1" w:rsidP="002258F1">
            <w:pPr>
              <w:pStyle w:val="ListParagraph"/>
              <w:numPr>
                <w:ilvl w:val="0"/>
                <w:numId w:val="37"/>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Staff contracts/appointments </w:t>
            </w:r>
          </w:p>
        </w:tc>
        <w:tc>
          <w:tcPr>
            <w:tcW w:w="2513" w:type="dxa"/>
          </w:tcPr>
          <w:p w14:paraId="1079711D" w14:textId="77777777" w:rsidR="002258F1" w:rsidRPr="0069389A" w:rsidRDefault="002258F1" w:rsidP="002258F1">
            <w:pPr>
              <w:pStyle w:val="ListParagraph"/>
              <w:numPr>
                <w:ilvl w:val="0"/>
                <w:numId w:val="37"/>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Funds available </w:t>
            </w:r>
          </w:p>
          <w:p w14:paraId="1DF524DA" w14:textId="77777777" w:rsidR="002258F1" w:rsidRPr="0069389A" w:rsidRDefault="002258F1" w:rsidP="002258F1">
            <w:pPr>
              <w:pStyle w:val="ListParagraph"/>
              <w:numPr>
                <w:ilvl w:val="0"/>
                <w:numId w:val="37"/>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Top management are committed to recruit highly competent staff </w:t>
            </w:r>
          </w:p>
        </w:tc>
      </w:tr>
      <w:tr w:rsidR="002258F1" w:rsidRPr="0069389A" w14:paraId="1A0829FE" w14:textId="77777777" w:rsidTr="00355AB4">
        <w:tc>
          <w:tcPr>
            <w:tcW w:w="1885" w:type="dxa"/>
          </w:tcPr>
          <w:p w14:paraId="166EC1F5"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 xml:space="preserve">Output </w:t>
            </w:r>
          </w:p>
        </w:tc>
        <w:tc>
          <w:tcPr>
            <w:tcW w:w="1980" w:type="dxa"/>
          </w:tcPr>
          <w:p w14:paraId="321390B2"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Established Somaliland Aviation Academy </w:t>
            </w:r>
          </w:p>
        </w:tc>
        <w:tc>
          <w:tcPr>
            <w:tcW w:w="4140" w:type="dxa"/>
          </w:tcPr>
          <w:p w14:paraId="33A2DB73"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2022, Somaliland Aviation Academy   established, policies developed, building site identified and designed, staff recruited, structure developed, and funds secured. </w:t>
            </w:r>
          </w:p>
        </w:tc>
        <w:tc>
          <w:tcPr>
            <w:tcW w:w="2430" w:type="dxa"/>
          </w:tcPr>
          <w:p w14:paraId="09C99C01" w14:textId="77777777" w:rsidR="002258F1" w:rsidRPr="0069389A" w:rsidRDefault="002258F1" w:rsidP="002258F1">
            <w:pPr>
              <w:pStyle w:val="ListParagraph"/>
              <w:numPr>
                <w:ilvl w:val="0"/>
                <w:numId w:val="3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Copy of Establishment decree available </w:t>
            </w:r>
          </w:p>
          <w:p w14:paraId="167281F2" w14:textId="77777777" w:rsidR="002258F1" w:rsidRPr="0069389A" w:rsidRDefault="002258F1" w:rsidP="002258F1">
            <w:pPr>
              <w:pStyle w:val="ListParagraph"/>
              <w:numPr>
                <w:ilvl w:val="0"/>
                <w:numId w:val="3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Developed policies available </w:t>
            </w:r>
          </w:p>
          <w:p w14:paraId="41EFE181" w14:textId="77777777" w:rsidR="002258F1" w:rsidRPr="0069389A" w:rsidRDefault="002258F1" w:rsidP="002258F1">
            <w:pPr>
              <w:pStyle w:val="ListParagraph"/>
              <w:numPr>
                <w:ilvl w:val="0"/>
                <w:numId w:val="3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Building of the SAA design </w:t>
            </w:r>
          </w:p>
        </w:tc>
        <w:tc>
          <w:tcPr>
            <w:tcW w:w="2513" w:type="dxa"/>
          </w:tcPr>
          <w:p w14:paraId="2AAADB5F" w14:textId="77777777" w:rsidR="002258F1" w:rsidRPr="0069389A" w:rsidRDefault="002258F1" w:rsidP="002258F1">
            <w:pPr>
              <w:pStyle w:val="ListParagraph"/>
              <w:numPr>
                <w:ilvl w:val="0"/>
                <w:numId w:val="3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Fund is available </w:t>
            </w:r>
          </w:p>
          <w:p w14:paraId="77AE8641" w14:textId="77777777" w:rsidR="002258F1" w:rsidRPr="0069389A" w:rsidRDefault="002258F1" w:rsidP="002258F1">
            <w:pPr>
              <w:pStyle w:val="ListParagraph"/>
              <w:numPr>
                <w:ilvl w:val="0"/>
                <w:numId w:val="3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Guiding policy and procedures are available</w:t>
            </w:r>
          </w:p>
          <w:p w14:paraId="7D615509" w14:textId="77777777" w:rsidR="002258F1" w:rsidRPr="0069389A" w:rsidRDefault="002258F1" w:rsidP="002258F1">
            <w:pPr>
              <w:pStyle w:val="ListParagraph"/>
              <w:numPr>
                <w:ilvl w:val="0"/>
                <w:numId w:val="30"/>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Government is committed </w:t>
            </w:r>
          </w:p>
        </w:tc>
      </w:tr>
      <w:tr w:rsidR="002258F1" w:rsidRPr="0069389A" w14:paraId="5D46E6F7" w14:textId="77777777" w:rsidTr="00355AB4">
        <w:tc>
          <w:tcPr>
            <w:tcW w:w="1885" w:type="dxa"/>
          </w:tcPr>
          <w:p w14:paraId="463FA228"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 xml:space="preserve">Output </w:t>
            </w:r>
          </w:p>
          <w:p w14:paraId="123CAACE" w14:textId="77777777" w:rsidR="002258F1" w:rsidRPr="0069389A" w:rsidRDefault="002258F1" w:rsidP="00355AB4">
            <w:pPr>
              <w:pStyle w:val="ListParagraph"/>
              <w:rPr>
                <w:rFonts w:ascii="Times New Roman" w:hAnsi="Times New Roman" w:cs="Times New Roman"/>
                <w:sz w:val="24"/>
                <w:szCs w:val="24"/>
              </w:rPr>
            </w:pPr>
          </w:p>
        </w:tc>
        <w:tc>
          <w:tcPr>
            <w:tcW w:w="1980" w:type="dxa"/>
          </w:tcPr>
          <w:p w14:paraId="3C71653F"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Improved SAA Staff Competence  </w:t>
            </w:r>
          </w:p>
        </w:tc>
        <w:tc>
          <w:tcPr>
            <w:tcW w:w="4140" w:type="dxa"/>
          </w:tcPr>
          <w:p w14:paraId="6545F581"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2022, SAA recruited highly qualified and competent staff through merit based and transparent system in line with country recruitment policy and other existing procedures and guidelines </w:t>
            </w:r>
          </w:p>
        </w:tc>
        <w:tc>
          <w:tcPr>
            <w:tcW w:w="2430" w:type="dxa"/>
          </w:tcPr>
          <w:p w14:paraId="47E84AFA" w14:textId="77777777" w:rsidR="002258F1" w:rsidRPr="0069389A" w:rsidRDefault="002258F1" w:rsidP="002258F1">
            <w:pPr>
              <w:pStyle w:val="ListParagraph"/>
              <w:numPr>
                <w:ilvl w:val="0"/>
                <w:numId w:val="3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Number of advertised posts</w:t>
            </w:r>
          </w:p>
          <w:p w14:paraId="35912EFD" w14:textId="77777777" w:rsidR="002258F1" w:rsidRPr="0069389A" w:rsidRDefault="002258F1" w:rsidP="002258F1">
            <w:pPr>
              <w:pStyle w:val="ListParagraph"/>
              <w:numPr>
                <w:ilvl w:val="0"/>
                <w:numId w:val="3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Number of staff recruited </w:t>
            </w:r>
          </w:p>
        </w:tc>
        <w:tc>
          <w:tcPr>
            <w:tcW w:w="2513" w:type="dxa"/>
          </w:tcPr>
          <w:p w14:paraId="1DC47568" w14:textId="77777777" w:rsidR="002258F1" w:rsidRPr="0069389A" w:rsidRDefault="002258F1" w:rsidP="002258F1">
            <w:pPr>
              <w:pStyle w:val="ListParagraph"/>
              <w:numPr>
                <w:ilvl w:val="0"/>
                <w:numId w:val="3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Recruitment policy is in place and effective</w:t>
            </w:r>
          </w:p>
          <w:p w14:paraId="14D8D3ED" w14:textId="77777777" w:rsidR="002258F1" w:rsidRPr="0069389A" w:rsidRDefault="002258F1" w:rsidP="002258F1">
            <w:pPr>
              <w:pStyle w:val="ListParagraph"/>
              <w:numPr>
                <w:ilvl w:val="0"/>
                <w:numId w:val="32"/>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Government is committed to the application of meritocratic recruitment system </w:t>
            </w:r>
          </w:p>
        </w:tc>
      </w:tr>
      <w:tr w:rsidR="002258F1" w:rsidRPr="0069389A" w14:paraId="46B90ED1" w14:textId="77777777" w:rsidTr="00355AB4">
        <w:tc>
          <w:tcPr>
            <w:tcW w:w="1885" w:type="dxa"/>
          </w:tcPr>
          <w:p w14:paraId="04177098"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 xml:space="preserve">Output </w:t>
            </w:r>
          </w:p>
        </w:tc>
        <w:tc>
          <w:tcPr>
            <w:tcW w:w="1980" w:type="dxa"/>
          </w:tcPr>
          <w:p w14:paraId="1247290D"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Established high standard SAA </w:t>
            </w:r>
            <w:r w:rsidRPr="0069389A">
              <w:rPr>
                <w:rFonts w:ascii="Times New Roman" w:hAnsi="Times New Roman" w:cs="Times New Roman"/>
                <w:sz w:val="24"/>
                <w:szCs w:val="24"/>
              </w:rPr>
              <w:lastRenderedPageBreak/>
              <w:t xml:space="preserve">physical Infrastructure </w:t>
            </w:r>
          </w:p>
        </w:tc>
        <w:tc>
          <w:tcPr>
            <w:tcW w:w="4140" w:type="dxa"/>
          </w:tcPr>
          <w:p w14:paraId="4EFE832E" w14:textId="734408C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lastRenderedPageBreak/>
              <w:t xml:space="preserve">By </w:t>
            </w:r>
            <w:r w:rsidRPr="00782A12">
              <w:rPr>
                <w:rFonts w:ascii="Times New Roman" w:hAnsi="Times New Roman" w:cs="Times New Roman"/>
                <w:sz w:val="24"/>
                <w:szCs w:val="24"/>
              </w:rPr>
              <w:t>2023</w:t>
            </w:r>
            <w:r w:rsidRPr="0069389A">
              <w:rPr>
                <w:rFonts w:ascii="Times New Roman" w:hAnsi="Times New Roman" w:cs="Times New Roman"/>
                <w:sz w:val="24"/>
                <w:szCs w:val="24"/>
              </w:rPr>
              <w:t xml:space="preserve"> SAA building with </w:t>
            </w:r>
            <w:r w:rsidR="00371562">
              <w:rPr>
                <w:rFonts w:ascii="Times New Roman" w:hAnsi="Times New Roman" w:cs="Times New Roman"/>
                <w:sz w:val="24"/>
                <w:szCs w:val="24"/>
              </w:rPr>
              <w:t>10</w:t>
            </w:r>
            <w:r w:rsidRPr="0069389A">
              <w:rPr>
                <w:rFonts w:ascii="Times New Roman" w:hAnsi="Times New Roman" w:cs="Times New Roman"/>
                <w:sz w:val="24"/>
                <w:szCs w:val="24"/>
              </w:rPr>
              <w:t xml:space="preserve"> teaching class, </w:t>
            </w:r>
            <w:r w:rsidR="00DD1C07">
              <w:rPr>
                <w:rFonts w:ascii="Times New Roman" w:hAnsi="Times New Roman" w:cs="Times New Roman"/>
                <w:sz w:val="24"/>
                <w:szCs w:val="24"/>
              </w:rPr>
              <w:t>12</w:t>
            </w:r>
            <w:r w:rsidRPr="0069389A">
              <w:rPr>
                <w:rFonts w:ascii="Times New Roman" w:hAnsi="Times New Roman" w:cs="Times New Roman"/>
                <w:sz w:val="24"/>
                <w:szCs w:val="24"/>
              </w:rPr>
              <w:t xml:space="preserve"> offices, </w:t>
            </w:r>
            <w:r w:rsidR="00DD1C07">
              <w:rPr>
                <w:rFonts w:ascii="Times New Roman" w:hAnsi="Times New Roman" w:cs="Times New Roman"/>
                <w:sz w:val="24"/>
                <w:szCs w:val="24"/>
              </w:rPr>
              <w:t>3</w:t>
            </w:r>
            <w:r w:rsidRPr="0069389A">
              <w:rPr>
                <w:rFonts w:ascii="Times New Roman" w:hAnsi="Times New Roman" w:cs="Times New Roman"/>
                <w:sz w:val="24"/>
                <w:szCs w:val="24"/>
              </w:rPr>
              <w:t xml:space="preserve"> VIP Training rooms for top management, segregated </w:t>
            </w:r>
            <w:r w:rsidRPr="0069389A">
              <w:rPr>
                <w:rFonts w:ascii="Times New Roman" w:hAnsi="Times New Roman" w:cs="Times New Roman"/>
                <w:sz w:val="24"/>
                <w:szCs w:val="24"/>
              </w:rPr>
              <w:lastRenderedPageBreak/>
              <w:t xml:space="preserve">bathrooms, parking, libraries with capacity to host </w:t>
            </w:r>
            <w:r w:rsidR="00782A12">
              <w:rPr>
                <w:rFonts w:ascii="Times New Roman" w:hAnsi="Times New Roman" w:cs="Times New Roman"/>
                <w:sz w:val="24"/>
                <w:szCs w:val="24"/>
              </w:rPr>
              <w:t>50</w:t>
            </w:r>
            <w:r w:rsidRPr="0069389A">
              <w:rPr>
                <w:rFonts w:ascii="Times New Roman" w:hAnsi="Times New Roman" w:cs="Times New Roman"/>
                <w:sz w:val="24"/>
                <w:szCs w:val="24"/>
              </w:rPr>
              <w:t xml:space="preserve"> at once, meeting halls, conference halls with capacity of </w:t>
            </w:r>
            <w:r w:rsidR="0068140E">
              <w:rPr>
                <w:rFonts w:ascii="Times New Roman" w:hAnsi="Times New Roman" w:cs="Times New Roman"/>
                <w:sz w:val="24"/>
                <w:szCs w:val="24"/>
              </w:rPr>
              <w:t xml:space="preserve">200 </w:t>
            </w:r>
            <w:r w:rsidR="0068140E" w:rsidRPr="0069389A">
              <w:rPr>
                <w:rFonts w:ascii="Times New Roman" w:hAnsi="Times New Roman" w:cs="Times New Roman"/>
                <w:sz w:val="24"/>
                <w:szCs w:val="24"/>
              </w:rPr>
              <w:t>people</w:t>
            </w:r>
            <w:r w:rsidRPr="0069389A">
              <w:rPr>
                <w:rFonts w:ascii="Times New Roman" w:hAnsi="Times New Roman" w:cs="Times New Roman"/>
                <w:sz w:val="24"/>
                <w:szCs w:val="24"/>
              </w:rPr>
              <w:t xml:space="preserve"> and computer lab with capacity of </w:t>
            </w:r>
            <w:r w:rsidR="00782A12">
              <w:rPr>
                <w:rFonts w:ascii="Times New Roman" w:hAnsi="Times New Roman" w:cs="Times New Roman"/>
                <w:sz w:val="24"/>
                <w:szCs w:val="24"/>
              </w:rPr>
              <w:t>30</w:t>
            </w:r>
            <w:r w:rsidRPr="0069389A">
              <w:rPr>
                <w:rFonts w:ascii="Times New Roman" w:hAnsi="Times New Roman" w:cs="Times New Roman"/>
                <w:sz w:val="24"/>
                <w:szCs w:val="24"/>
              </w:rPr>
              <w:t xml:space="preserve"> computers is constructed having all conducive teaching environment facilities </w:t>
            </w:r>
          </w:p>
        </w:tc>
        <w:tc>
          <w:tcPr>
            <w:tcW w:w="2430" w:type="dxa"/>
          </w:tcPr>
          <w:p w14:paraId="14FB630A"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 xml:space="preserve">Building of SAA campus </w:t>
            </w:r>
          </w:p>
          <w:p w14:paraId="0B133C9F"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Number of classrooms, </w:t>
            </w:r>
            <w:r w:rsidRPr="0069389A">
              <w:rPr>
                <w:rFonts w:ascii="Times New Roman" w:hAnsi="Times New Roman" w:cs="Times New Roman"/>
                <w:sz w:val="24"/>
                <w:szCs w:val="24"/>
              </w:rPr>
              <w:lastRenderedPageBreak/>
              <w:t xml:space="preserve">offices, halls, and other facilities </w:t>
            </w:r>
          </w:p>
          <w:p w14:paraId="7C0945E6"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Contract of construction companies </w:t>
            </w:r>
          </w:p>
        </w:tc>
        <w:tc>
          <w:tcPr>
            <w:tcW w:w="2513" w:type="dxa"/>
          </w:tcPr>
          <w:p w14:paraId="0ACB73DB"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 xml:space="preserve">Capacity injection policy application </w:t>
            </w:r>
          </w:p>
          <w:p w14:paraId="3A28503B"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funds secured </w:t>
            </w:r>
          </w:p>
          <w:p w14:paraId="379ABFB3"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lastRenderedPageBreak/>
              <w:t xml:space="preserve">commitment of concerned parts </w:t>
            </w:r>
          </w:p>
        </w:tc>
      </w:tr>
      <w:tr w:rsidR="002258F1" w:rsidRPr="0069389A" w14:paraId="1EED5DBF" w14:textId="77777777" w:rsidTr="00355AB4">
        <w:tc>
          <w:tcPr>
            <w:tcW w:w="1885" w:type="dxa"/>
          </w:tcPr>
          <w:p w14:paraId="447A4B22"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lastRenderedPageBreak/>
              <w:t xml:space="preserve">Output </w:t>
            </w:r>
          </w:p>
        </w:tc>
        <w:tc>
          <w:tcPr>
            <w:tcW w:w="1980" w:type="dxa"/>
          </w:tcPr>
          <w:p w14:paraId="22A11DB6"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SAA has technological driven systems </w:t>
            </w:r>
          </w:p>
        </w:tc>
        <w:tc>
          <w:tcPr>
            <w:tcW w:w="4140" w:type="dxa"/>
          </w:tcPr>
          <w:p w14:paraId="19FD981A"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w:t>
            </w:r>
            <w:r w:rsidRPr="00DD1C07">
              <w:rPr>
                <w:rFonts w:ascii="Times New Roman" w:hAnsi="Times New Roman" w:cs="Times New Roman"/>
                <w:sz w:val="24"/>
                <w:szCs w:val="24"/>
              </w:rPr>
              <w:t>2024</w:t>
            </w:r>
            <w:r w:rsidRPr="0069389A">
              <w:rPr>
                <w:rFonts w:ascii="Times New Roman" w:hAnsi="Times New Roman" w:cs="Times New Roman"/>
                <w:sz w:val="24"/>
                <w:szCs w:val="24"/>
              </w:rPr>
              <w:t xml:space="preserve">, SAA business processes are fully automated including, academics, trainings, finance, and human resource management. </w:t>
            </w:r>
          </w:p>
        </w:tc>
        <w:tc>
          <w:tcPr>
            <w:tcW w:w="2430" w:type="dxa"/>
          </w:tcPr>
          <w:p w14:paraId="30C0CDC6" w14:textId="77777777" w:rsidR="002258F1" w:rsidRPr="0069389A" w:rsidRDefault="002258F1" w:rsidP="002258F1">
            <w:pPr>
              <w:pStyle w:val="ListParagraph"/>
              <w:numPr>
                <w:ilvl w:val="0"/>
                <w:numId w:val="33"/>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Automated processes </w:t>
            </w:r>
          </w:p>
        </w:tc>
        <w:tc>
          <w:tcPr>
            <w:tcW w:w="2513" w:type="dxa"/>
          </w:tcPr>
          <w:p w14:paraId="6FA304D6" w14:textId="77777777" w:rsidR="002258F1" w:rsidRPr="0069389A" w:rsidRDefault="002258F1" w:rsidP="002258F1">
            <w:pPr>
              <w:pStyle w:val="ListParagraph"/>
              <w:numPr>
                <w:ilvl w:val="0"/>
                <w:numId w:val="3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E-governance policy of the government </w:t>
            </w:r>
          </w:p>
          <w:p w14:paraId="5BFD72C3" w14:textId="77777777" w:rsidR="002258F1" w:rsidRPr="0069389A" w:rsidRDefault="002258F1" w:rsidP="002258F1">
            <w:pPr>
              <w:pStyle w:val="ListParagraph"/>
              <w:numPr>
                <w:ilvl w:val="0"/>
                <w:numId w:val="3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Top management is committed Technological driven mission of the institute</w:t>
            </w:r>
          </w:p>
          <w:p w14:paraId="252887C5" w14:textId="77777777" w:rsidR="002258F1" w:rsidRPr="0069389A" w:rsidRDefault="002258F1" w:rsidP="002258F1">
            <w:pPr>
              <w:pStyle w:val="ListParagraph"/>
              <w:numPr>
                <w:ilvl w:val="0"/>
                <w:numId w:val="3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Budget secured  </w:t>
            </w:r>
          </w:p>
        </w:tc>
      </w:tr>
      <w:tr w:rsidR="002258F1" w:rsidRPr="0069389A" w14:paraId="52489D5D" w14:textId="77777777" w:rsidTr="00355AB4">
        <w:tc>
          <w:tcPr>
            <w:tcW w:w="1885" w:type="dxa"/>
          </w:tcPr>
          <w:p w14:paraId="13321F50"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Theme 2</w:t>
            </w:r>
          </w:p>
        </w:tc>
        <w:tc>
          <w:tcPr>
            <w:tcW w:w="11063" w:type="dxa"/>
            <w:gridSpan w:val="4"/>
          </w:tcPr>
          <w:p w14:paraId="04E7F903"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Improve Somaliland Aviation Authority Service Deliver</w:t>
            </w:r>
          </w:p>
        </w:tc>
      </w:tr>
      <w:tr w:rsidR="002258F1" w:rsidRPr="0069389A" w14:paraId="09080E9B" w14:textId="77777777" w:rsidTr="00355AB4">
        <w:tc>
          <w:tcPr>
            <w:tcW w:w="1885" w:type="dxa"/>
          </w:tcPr>
          <w:p w14:paraId="46C9D83E" w14:textId="77777777" w:rsidR="002258F1" w:rsidRPr="0069389A" w:rsidRDefault="002258F1" w:rsidP="002258F1">
            <w:pPr>
              <w:pStyle w:val="ListParagraph"/>
              <w:numPr>
                <w:ilvl w:val="0"/>
                <w:numId w:val="31"/>
              </w:numPr>
              <w:spacing w:after="0" w:line="240" w:lineRule="auto"/>
              <w:rPr>
                <w:rFonts w:ascii="Times New Roman" w:hAnsi="Times New Roman" w:cs="Times New Roman"/>
                <w:sz w:val="24"/>
                <w:szCs w:val="24"/>
              </w:rPr>
            </w:pPr>
            <w:r w:rsidRPr="0069389A">
              <w:rPr>
                <w:rFonts w:ascii="Times New Roman" w:hAnsi="Times New Roman" w:cs="Times New Roman"/>
                <w:b/>
                <w:bCs/>
                <w:sz w:val="24"/>
                <w:szCs w:val="24"/>
              </w:rPr>
              <w:t xml:space="preserve">Outcome </w:t>
            </w:r>
          </w:p>
        </w:tc>
        <w:tc>
          <w:tcPr>
            <w:tcW w:w="1980" w:type="dxa"/>
          </w:tcPr>
          <w:p w14:paraId="4879AC19"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Improved civil Aviation Staff Performance and employability skills of young energetic Somalilander and enhanced their presence in </w:t>
            </w:r>
            <w:r w:rsidRPr="0069389A">
              <w:rPr>
                <w:rFonts w:ascii="Times New Roman" w:hAnsi="Times New Roman" w:cs="Times New Roman"/>
                <w:sz w:val="24"/>
                <w:szCs w:val="24"/>
              </w:rPr>
              <w:lastRenderedPageBreak/>
              <w:t xml:space="preserve">international aviation arena </w:t>
            </w:r>
          </w:p>
        </w:tc>
        <w:tc>
          <w:tcPr>
            <w:tcW w:w="4140" w:type="dxa"/>
          </w:tcPr>
          <w:p w14:paraId="7ECC124C"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lastRenderedPageBreak/>
              <w:t xml:space="preserve">By </w:t>
            </w:r>
            <w:r w:rsidRPr="00782A12">
              <w:rPr>
                <w:rFonts w:ascii="Times New Roman" w:hAnsi="Times New Roman" w:cs="Times New Roman"/>
                <w:sz w:val="24"/>
                <w:szCs w:val="24"/>
              </w:rPr>
              <w:t>2024, 30%</w:t>
            </w:r>
            <w:r w:rsidRPr="0069389A">
              <w:rPr>
                <w:rFonts w:ascii="Times New Roman" w:hAnsi="Times New Roman" w:cs="Times New Roman"/>
                <w:sz w:val="24"/>
                <w:szCs w:val="24"/>
              </w:rPr>
              <w:t xml:space="preserve"> of the civil aviation staff are competent enough, having knowledge, skills and attitudes required in their job positions. </w:t>
            </w:r>
          </w:p>
          <w:p w14:paraId="75E6D7EE"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Number of young Somalilander secured jobs from international civil aviation authorities </w:t>
            </w:r>
          </w:p>
        </w:tc>
        <w:tc>
          <w:tcPr>
            <w:tcW w:w="2430" w:type="dxa"/>
          </w:tcPr>
          <w:p w14:paraId="33F6BC13" w14:textId="77777777" w:rsidR="002258F1" w:rsidRPr="0069389A" w:rsidRDefault="002258F1" w:rsidP="002258F1">
            <w:pPr>
              <w:pStyle w:val="ListParagraph"/>
              <w:numPr>
                <w:ilvl w:val="0"/>
                <w:numId w:val="3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Training reports </w:t>
            </w:r>
          </w:p>
          <w:p w14:paraId="1B99ED10" w14:textId="77777777" w:rsidR="002258F1" w:rsidRPr="0069389A" w:rsidRDefault="002258F1" w:rsidP="002258F1">
            <w:pPr>
              <w:pStyle w:val="ListParagraph"/>
              <w:numPr>
                <w:ilvl w:val="0"/>
                <w:numId w:val="3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Impact Assessment reports</w:t>
            </w:r>
          </w:p>
        </w:tc>
        <w:tc>
          <w:tcPr>
            <w:tcW w:w="2513" w:type="dxa"/>
          </w:tcPr>
          <w:p w14:paraId="7B282F37"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The trained staff are willing to use the skill and knowledge acquired </w:t>
            </w:r>
          </w:p>
          <w:p w14:paraId="4FA837DB" w14:textId="77777777" w:rsidR="002258F1" w:rsidRPr="0069389A" w:rsidRDefault="002258F1" w:rsidP="002258F1">
            <w:pPr>
              <w:pStyle w:val="ListParagraph"/>
              <w:numPr>
                <w:ilvl w:val="0"/>
                <w:numId w:val="3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Top management mentors and coaches’ trainees applying the skills</w:t>
            </w:r>
          </w:p>
          <w:p w14:paraId="0373B58A" w14:textId="77777777" w:rsidR="002258F1" w:rsidRPr="0069389A" w:rsidRDefault="002258F1" w:rsidP="002258F1">
            <w:pPr>
              <w:pStyle w:val="ListParagraph"/>
              <w:numPr>
                <w:ilvl w:val="0"/>
                <w:numId w:val="34"/>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Staff are committed and willing to be engaged </w:t>
            </w:r>
            <w:r w:rsidRPr="0069389A">
              <w:rPr>
                <w:rFonts w:ascii="Times New Roman" w:hAnsi="Times New Roman" w:cs="Times New Roman"/>
                <w:sz w:val="24"/>
                <w:szCs w:val="24"/>
              </w:rPr>
              <w:lastRenderedPageBreak/>
              <w:t xml:space="preserve">international aviation services </w:t>
            </w:r>
          </w:p>
        </w:tc>
      </w:tr>
      <w:tr w:rsidR="002258F1" w:rsidRPr="0069389A" w14:paraId="331997EA" w14:textId="77777777" w:rsidTr="00355AB4">
        <w:tc>
          <w:tcPr>
            <w:tcW w:w="1885" w:type="dxa"/>
          </w:tcPr>
          <w:p w14:paraId="15250EE0"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lastRenderedPageBreak/>
              <w:t xml:space="preserve">Output </w:t>
            </w:r>
          </w:p>
        </w:tc>
        <w:tc>
          <w:tcPr>
            <w:tcW w:w="1980" w:type="dxa"/>
          </w:tcPr>
          <w:p w14:paraId="49B8748D"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Improved capacity of Civil Aviation Authority staff  </w:t>
            </w:r>
          </w:p>
        </w:tc>
        <w:tc>
          <w:tcPr>
            <w:tcW w:w="4140" w:type="dxa"/>
          </w:tcPr>
          <w:p w14:paraId="445C2282" w14:textId="77777777" w:rsidR="002258F1" w:rsidRDefault="002258F1" w:rsidP="00355AB4">
            <w:pPr>
              <w:rPr>
                <w:rFonts w:ascii="Times New Roman" w:hAnsi="Times New Roman" w:cs="Times New Roman"/>
                <w:sz w:val="24"/>
                <w:szCs w:val="24"/>
              </w:rPr>
            </w:pPr>
            <w:r w:rsidRPr="00782A12">
              <w:rPr>
                <w:rFonts w:ascii="Times New Roman" w:hAnsi="Times New Roman" w:cs="Times New Roman"/>
                <w:sz w:val="24"/>
                <w:szCs w:val="24"/>
              </w:rPr>
              <w:t xml:space="preserve">By 2024, </w:t>
            </w:r>
            <w:r w:rsidR="00782A12">
              <w:rPr>
                <w:rFonts w:ascii="Times New Roman" w:hAnsi="Times New Roman" w:cs="Times New Roman"/>
                <w:sz w:val="24"/>
                <w:szCs w:val="24"/>
              </w:rPr>
              <w:t xml:space="preserve">hundred plus </w:t>
            </w:r>
            <w:r w:rsidR="00782A12" w:rsidRPr="0069389A">
              <w:rPr>
                <w:rFonts w:ascii="Times New Roman" w:hAnsi="Times New Roman" w:cs="Times New Roman"/>
                <w:sz w:val="24"/>
                <w:szCs w:val="24"/>
              </w:rPr>
              <w:t>of</w:t>
            </w:r>
            <w:r w:rsidRPr="0069389A">
              <w:rPr>
                <w:rFonts w:ascii="Times New Roman" w:hAnsi="Times New Roman" w:cs="Times New Roman"/>
                <w:sz w:val="24"/>
                <w:szCs w:val="24"/>
              </w:rPr>
              <w:t xml:space="preserve"> aviation staff constituting </w:t>
            </w:r>
            <w:r w:rsidR="00782A12" w:rsidRPr="00782A12">
              <w:rPr>
                <w:rFonts w:ascii="Times New Roman" w:hAnsi="Times New Roman" w:cs="Times New Roman"/>
              </w:rPr>
              <w:t>Cabin crew</w:t>
            </w:r>
            <w:r w:rsidR="00782A12">
              <w:rPr>
                <w:rFonts w:ascii="Times New Roman" w:hAnsi="Times New Roman" w:cs="Times New Roman"/>
              </w:rPr>
              <w:t xml:space="preserve">, </w:t>
            </w:r>
            <w:r w:rsidR="00782A12" w:rsidRPr="00782A12">
              <w:rPr>
                <w:rFonts w:ascii="Times New Roman" w:hAnsi="Times New Roman" w:cs="Times New Roman"/>
              </w:rPr>
              <w:t>M</w:t>
            </w:r>
            <w:r w:rsidR="00782A12" w:rsidRPr="00782A12">
              <w:rPr>
                <w:rFonts w:ascii="Times New Roman" w:hAnsi="Times New Roman" w:cs="Times New Roman"/>
                <w:sz w:val="24"/>
                <w:szCs w:val="24"/>
              </w:rPr>
              <w:t>anagement</w:t>
            </w:r>
            <w:r w:rsidR="00782A12">
              <w:rPr>
                <w:rFonts w:ascii="Times New Roman" w:hAnsi="Times New Roman" w:cs="Times New Roman"/>
              </w:rPr>
              <w:t xml:space="preserve"> and </w:t>
            </w:r>
            <w:r w:rsidR="00782A12" w:rsidRPr="00782A12">
              <w:rPr>
                <w:rFonts w:ascii="Times New Roman" w:hAnsi="Times New Roman" w:cs="Times New Roman"/>
                <w:sz w:val="24"/>
                <w:szCs w:val="24"/>
              </w:rPr>
              <w:t>Aeronautical Engineering</w:t>
            </w:r>
            <w:r w:rsidR="00393549">
              <w:rPr>
                <w:rFonts w:ascii="Times New Roman" w:hAnsi="Times New Roman" w:cs="Times New Roman"/>
                <w:sz w:val="24"/>
                <w:szCs w:val="24"/>
              </w:rPr>
              <w:t xml:space="preserve"> </w:t>
            </w:r>
            <w:r w:rsidR="00782A12" w:rsidRPr="0069389A">
              <w:rPr>
                <w:rFonts w:ascii="Times New Roman" w:hAnsi="Times New Roman" w:cs="Times New Roman"/>
                <w:sz w:val="24"/>
                <w:szCs w:val="24"/>
              </w:rPr>
              <w:t>attended</w:t>
            </w:r>
            <w:r w:rsidRPr="0069389A">
              <w:rPr>
                <w:rFonts w:ascii="Times New Roman" w:hAnsi="Times New Roman" w:cs="Times New Roman"/>
                <w:sz w:val="24"/>
                <w:szCs w:val="24"/>
              </w:rPr>
              <w:t xml:space="preserve"> accredited tailor-made trainings and career advancement programs </w:t>
            </w:r>
          </w:p>
          <w:p w14:paraId="1DA4B48A" w14:textId="77777777" w:rsidR="00782A12" w:rsidRPr="00782A12" w:rsidRDefault="00782A12" w:rsidP="00782A12">
            <w:pPr>
              <w:spacing w:before="120" w:after="120" w:line="240" w:lineRule="auto"/>
              <w:rPr>
                <w:rFonts w:ascii="Times New Roman" w:hAnsi="Times New Roman" w:cs="Times New Roman"/>
              </w:rPr>
            </w:pPr>
          </w:p>
        </w:tc>
        <w:tc>
          <w:tcPr>
            <w:tcW w:w="2430" w:type="dxa"/>
          </w:tcPr>
          <w:p w14:paraId="52AEC768"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Training reports</w:t>
            </w:r>
          </w:p>
          <w:p w14:paraId="1624C03E" w14:textId="77777777" w:rsidR="002258F1" w:rsidRPr="0069389A" w:rsidRDefault="002258F1" w:rsidP="002258F1">
            <w:pPr>
              <w:pStyle w:val="ListParagraph"/>
              <w:numPr>
                <w:ilvl w:val="0"/>
                <w:numId w:val="35"/>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Progress reports</w:t>
            </w:r>
          </w:p>
        </w:tc>
        <w:tc>
          <w:tcPr>
            <w:tcW w:w="2513" w:type="dxa"/>
          </w:tcPr>
          <w:p w14:paraId="1AEFCDBD"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The trainees are willing to use the skill and knowledge gained </w:t>
            </w:r>
          </w:p>
          <w:p w14:paraId="7CB47C83"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Top management are committed to engage the trained staff to apply KSA. </w:t>
            </w:r>
          </w:p>
        </w:tc>
      </w:tr>
      <w:tr w:rsidR="002258F1" w:rsidRPr="0069389A" w14:paraId="4AA24568" w14:textId="77777777" w:rsidTr="00355AB4">
        <w:tc>
          <w:tcPr>
            <w:tcW w:w="1885" w:type="dxa"/>
          </w:tcPr>
          <w:p w14:paraId="77E5BC41"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 xml:space="preserve">Output </w:t>
            </w:r>
          </w:p>
        </w:tc>
        <w:tc>
          <w:tcPr>
            <w:tcW w:w="1980" w:type="dxa"/>
          </w:tcPr>
          <w:p w14:paraId="4373F80F"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SAA increased Somalilanders employment opportunities </w:t>
            </w:r>
          </w:p>
        </w:tc>
        <w:tc>
          <w:tcPr>
            <w:tcW w:w="4140" w:type="dxa"/>
          </w:tcPr>
          <w:p w14:paraId="53002766"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w:t>
            </w:r>
            <w:r w:rsidRPr="00782A12">
              <w:rPr>
                <w:rFonts w:ascii="Times New Roman" w:hAnsi="Times New Roman" w:cs="Times New Roman"/>
                <w:sz w:val="24"/>
                <w:szCs w:val="24"/>
              </w:rPr>
              <w:t>2025</w:t>
            </w:r>
            <w:r w:rsidRPr="0069389A">
              <w:rPr>
                <w:rFonts w:ascii="Times New Roman" w:hAnsi="Times New Roman" w:cs="Times New Roman"/>
                <w:sz w:val="24"/>
                <w:szCs w:val="24"/>
              </w:rPr>
              <w:t xml:space="preserve">, Number of home trained Somalilanders employed international aviation </w:t>
            </w:r>
            <w:r w:rsidR="00782A12">
              <w:rPr>
                <w:rFonts w:ascii="Times New Roman" w:hAnsi="Times New Roman" w:cs="Times New Roman"/>
                <w:sz w:val="24"/>
                <w:szCs w:val="24"/>
              </w:rPr>
              <w:t xml:space="preserve">industry </w:t>
            </w:r>
          </w:p>
        </w:tc>
        <w:tc>
          <w:tcPr>
            <w:tcW w:w="2430" w:type="dxa"/>
          </w:tcPr>
          <w:p w14:paraId="47F446A0"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Somaliland Aviation Authority Annual report </w:t>
            </w:r>
          </w:p>
        </w:tc>
        <w:tc>
          <w:tcPr>
            <w:tcW w:w="2513" w:type="dxa"/>
          </w:tcPr>
          <w:p w14:paraId="01464869"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Trainees acquired internationally accredited certificates  </w:t>
            </w:r>
          </w:p>
          <w:p w14:paraId="0054A749"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Trainees are committed and willing to be engaged international aviation services</w:t>
            </w:r>
          </w:p>
        </w:tc>
      </w:tr>
      <w:tr w:rsidR="002258F1" w:rsidRPr="0069389A" w14:paraId="1F499592" w14:textId="77777777" w:rsidTr="00355AB4">
        <w:tc>
          <w:tcPr>
            <w:tcW w:w="1885" w:type="dxa"/>
          </w:tcPr>
          <w:p w14:paraId="4E4D7A5C"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Theme 3</w:t>
            </w:r>
          </w:p>
        </w:tc>
        <w:tc>
          <w:tcPr>
            <w:tcW w:w="11063" w:type="dxa"/>
            <w:gridSpan w:val="4"/>
          </w:tcPr>
          <w:p w14:paraId="0D5C0C1E" w14:textId="77777777" w:rsidR="002258F1" w:rsidRPr="0069389A" w:rsidRDefault="002258F1" w:rsidP="00355AB4">
            <w:pPr>
              <w:rPr>
                <w:rFonts w:ascii="Times New Roman" w:hAnsi="Times New Roman" w:cs="Times New Roman"/>
                <w:b/>
                <w:bCs/>
                <w:sz w:val="24"/>
                <w:szCs w:val="24"/>
              </w:rPr>
            </w:pPr>
            <w:r w:rsidRPr="0069389A">
              <w:rPr>
                <w:rFonts w:ascii="Times New Roman" w:hAnsi="Times New Roman" w:cs="Times New Roman"/>
                <w:b/>
                <w:bCs/>
                <w:sz w:val="24"/>
                <w:szCs w:val="24"/>
              </w:rPr>
              <w:t>Built the Brand off SAA</w:t>
            </w:r>
          </w:p>
        </w:tc>
      </w:tr>
      <w:tr w:rsidR="002258F1" w:rsidRPr="0069389A" w14:paraId="420FBDCA" w14:textId="77777777" w:rsidTr="00355AB4">
        <w:tc>
          <w:tcPr>
            <w:tcW w:w="1885" w:type="dxa"/>
          </w:tcPr>
          <w:p w14:paraId="64FBBE21" w14:textId="77777777" w:rsidR="002258F1" w:rsidRPr="0069389A" w:rsidRDefault="002258F1" w:rsidP="002258F1">
            <w:pPr>
              <w:pStyle w:val="ListParagraph"/>
              <w:numPr>
                <w:ilvl w:val="0"/>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 xml:space="preserve">Outcome </w:t>
            </w:r>
          </w:p>
        </w:tc>
        <w:tc>
          <w:tcPr>
            <w:tcW w:w="1980" w:type="dxa"/>
          </w:tcPr>
          <w:p w14:paraId="28B9EBC1"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SAA has been recognized locally and internationally as accredited </w:t>
            </w:r>
            <w:r w:rsidRPr="0069389A">
              <w:rPr>
                <w:rFonts w:ascii="Times New Roman" w:hAnsi="Times New Roman" w:cs="Times New Roman"/>
                <w:sz w:val="24"/>
                <w:szCs w:val="24"/>
              </w:rPr>
              <w:lastRenderedPageBreak/>
              <w:t xml:space="preserve">institution with good reputation </w:t>
            </w:r>
          </w:p>
        </w:tc>
        <w:tc>
          <w:tcPr>
            <w:tcW w:w="4140" w:type="dxa"/>
          </w:tcPr>
          <w:p w14:paraId="7F9616F0"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lastRenderedPageBreak/>
              <w:t xml:space="preserve">By </w:t>
            </w:r>
            <w:r w:rsidRPr="00782A12">
              <w:rPr>
                <w:rFonts w:ascii="Times New Roman" w:hAnsi="Times New Roman" w:cs="Times New Roman"/>
                <w:sz w:val="24"/>
                <w:szCs w:val="24"/>
              </w:rPr>
              <w:t>2025,</w:t>
            </w:r>
            <w:r w:rsidRPr="0069389A">
              <w:rPr>
                <w:rFonts w:ascii="Times New Roman" w:hAnsi="Times New Roman" w:cs="Times New Roman"/>
                <w:sz w:val="24"/>
                <w:szCs w:val="24"/>
              </w:rPr>
              <w:t xml:space="preserve"> SAA has been evaluated and number of programs accredited </w:t>
            </w:r>
          </w:p>
        </w:tc>
        <w:tc>
          <w:tcPr>
            <w:tcW w:w="2430" w:type="dxa"/>
          </w:tcPr>
          <w:p w14:paraId="3BFAEE7F"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Accreditation certificate </w:t>
            </w:r>
          </w:p>
        </w:tc>
        <w:tc>
          <w:tcPr>
            <w:tcW w:w="2513" w:type="dxa"/>
          </w:tcPr>
          <w:p w14:paraId="249C5AFA"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Top Management are quality oriented and committed </w:t>
            </w:r>
          </w:p>
          <w:p w14:paraId="1D5ADE52"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SAA meets all requirements of ICAO/IATA standards </w:t>
            </w:r>
          </w:p>
        </w:tc>
      </w:tr>
      <w:tr w:rsidR="002258F1" w:rsidRPr="0069389A" w14:paraId="70EB6400" w14:textId="77777777" w:rsidTr="00355AB4">
        <w:tc>
          <w:tcPr>
            <w:tcW w:w="1885" w:type="dxa"/>
          </w:tcPr>
          <w:p w14:paraId="70F0CB97"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lastRenderedPageBreak/>
              <w:t xml:space="preserve">Output </w:t>
            </w:r>
          </w:p>
        </w:tc>
        <w:tc>
          <w:tcPr>
            <w:tcW w:w="1980" w:type="dxa"/>
          </w:tcPr>
          <w:p w14:paraId="60BF5E8F"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Increased SAA Global partnership </w:t>
            </w:r>
          </w:p>
        </w:tc>
        <w:tc>
          <w:tcPr>
            <w:tcW w:w="4140" w:type="dxa"/>
          </w:tcPr>
          <w:p w14:paraId="289B73C9"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w:t>
            </w:r>
            <w:r w:rsidRPr="00782A12">
              <w:rPr>
                <w:rFonts w:ascii="Times New Roman" w:hAnsi="Times New Roman" w:cs="Times New Roman"/>
                <w:sz w:val="24"/>
                <w:szCs w:val="24"/>
              </w:rPr>
              <w:t>202</w:t>
            </w:r>
            <w:r w:rsidR="00782A12" w:rsidRPr="00782A12">
              <w:rPr>
                <w:rFonts w:ascii="Times New Roman" w:hAnsi="Times New Roman" w:cs="Times New Roman"/>
                <w:sz w:val="24"/>
                <w:szCs w:val="24"/>
              </w:rPr>
              <w:t>3</w:t>
            </w:r>
            <w:r w:rsidRPr="00782A12">
              <w:rPr>
                <w:rFonts w:ascii="Times New Roman" w:hAnsi="Times New Roman" w:cs="Times New Roman"/>
                <w:sz w:val="24"/>
                <w:szCs w:val="24"/>
              </w:rPr>
              <w:t>,</w:t>
            </w:r>
            <w:r w:rsidRPr="0069389A">
              <w:rPr>
                <w:rFonts w:ascii="Times New Roman" w:hAnsi="Times New Roman" w:cs="Times New Roman"/>
                <w:sz w:val="24"/>
                <w:szCs w:val="24"/>
              </w:rPr>
              <w:t xml:space="preserve"> SAA signed MOU with </w:t>
            </w:r>
            <w:r w:rsidR="00782A12">
              <w:rPr>
                <w:rFonts w:ascii="Times New Roman" w:hAnsi="Times New Roman" w:cs="Times New Roman"/>
                <w:sz w:val="24"/>
                <w:szCs w:val="24"/>
              </w:rPr>
              <w:t xml:space="preserve">minimum of </w:t>
            </w:r>
            <w:r w:rsidRPr="0069389A">
              <w:rPr>
                <w:rFonts w:ascii="Times New Roman" w:hAnsi="Times New Roman" w:cs="Times New Roman"/>
                <w:sz w:val="24"/>
                <w:szCs w:val="24"/>
              </w:rPr>
              <w:t xml:space="preserve">Regional and International Aviation Academies </w:t>
            </w:r>
          </w:p>
        </w:tc>
        <w:tc>
          <w:tcPr>
            <w:tcW w:w="2430" w:type="dxa"/>
          </w:tcPr>
          <w:p w14:paraId="6EB5A5B5"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Signed MOU is available at SAA concerned offices </w:t>
            </w:r>
          </w:p>
        </w:tc>
        <w:tc>
          <w:tcPr>
            <w:tcW w:w="2513" w:type="dxa"/>
          </w:tcPr>
          <w:p w14:paraId="49A2F9BA"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SAA meets minimum internationally recognized ICAO/IATA standards </w:t>
            </w:r>
          </w:p>
          <w:p w14:paraId="0C5340D8"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Funds available </w:t>
            </w:r>
          </w:p>
        </w:tc>
      </w:tr>
      <w:tr w:rsidR="002258F1" w:rsidRPr="0069389A" w14:paraId="68AFA1A1" w14:textId="77777777" w:rsidTr="00355AB4">
        <w:tc>
          <w:tcPr>
            <w:tcW w:w="1885" w:type="dxa"/>
          </w:tcPr>
          <w:p w14:paraId="1168436C"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Output</w:t>
            </w:r>
          </w:p>
        </w:tc>
        <w:tc>
          <w:tcPr>
            <w:tcW w:w="1980" w:type="dxa"/>
          </w:tcPr>
          <w:p w14:paraId="67EF3D9B"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Enhanced Online and Local Media Presence </w:t>
            </w:r>
          </w:p>
        </w:tc>
        <w:tc>
          <w:tcPr>
            <w:tcW w:w="4140" w:type="dxa"/>
          </w:tcPr>
          <w:p w14:paraId="601B4610"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w:t>
            </w:r>
            <w:r w:rsidRPr="00782A12">
              <w:rPr>
                <w:rFonts w:ascii="Times New Roman" w:hAnsi="Times New Roman" w:cs="Times New Roman"/>
                <w:sz w:val="24"/>
                <w:szCs w:val="24"/>
              </w:rPr>
              <w:t>202</w:t>
            </w:r>
            <w:r w:rsidR="00782A12">
              <w:rPr>
                <w:rFonts w:ascii="Times New Roman" w:hAnsi="Times New Roman" w:cs="Times New Roman"/>
                <w:sz w:val="24"/>
                <w:szCs w:val="24"/>
              </w:rPr>
              <w:t>6</w:t>
            </w:r>
            <w:r w:rsidRPr="0069389A">
              <w:rPr>
                <w:rFonts w:ascii="Times New Roman" w:hAnsi="Times New Roman" w:cs="Times New Roman"/>
                <w:sz w:val="24"/>
                <w:szCs w:val="24"/>
              </w:rPr>
              <w:t xml:space="preserve"> SAA information and Programs are available and accessible in SAA online platforms </w:t>
            </w:r>
          </w:p>
        </w:tc>
        <w:tc>
          <w:tcPr>
            <w:tcW w:w="2430" w:type="dxa"/>
          </w:tcPr>
          <w:p w14:paraId="115BBD17"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SAA Website </w:t>
            </w:r>
          </w:p>
        </w:tc>
        <w:tc>
          <w:tcPr>
            <w:tcW w:w="2513" w:type="dxa"/>
          </w:tcPr>
          <w:p w14:paraId="0771D6B4"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SAA Top management are willing to use technology </w:t>
            </w:r>
          </w:p>
          <w:p w14:paraId="35466579"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Funds secured </w:t>
            </w:r>
          </w:p>
        </w:tc>
      </w:tr>
      <w:tr w:rsidR="002258F1" w:rsidRPr="0069389A" w14:paraId="1DCDA837" w14:textId="77777777" w:rsidTr="00355AB4">
        <w:tc>
          <w:tcPr>
            <w:tcW w:w="1885" w:type="dxa"/>
          </w:tcPr>
          <w:p w14:paraId="34D8930D" w14:textId="77777777" w:rsidR="002258F1" w:rsidRPr="0069389A" w:rsidRDefault="002258F1" w:rsidP="002258F1">
            <w:pPr>
              <w:pStyle w:val="ListParagraph"/>
              <w:numPr>
                <w:ilvl w:val="1"/>
                <w:numId w:val="31"/>
              </w:numPr>
              <w:spacing w:after="0" w:line="240" w:lineRule="auto"/>
              <w:rPr>
                <w:rFonts w:ascii="Times New Roman" w:hAnsi="Times New Roman" w:cs="Times New Roman"/>
                <w:b/>
                <w:bCs/>
                <w:sz w:val="24"/>
                <w:szCs w:val="24"/>
              </w:rPr>
            </w:pPr>
            <w:r w:rsidRPr="0069389A">
              <w:rPr>
                <w:rFonts w:ascii="Times New Roman" w:hAnsi="Times New Roman" w:cs="Times New Roman"/>
                <w:b/>
                <w:bCs/>
                <w:sz w:val="24"/>
                <w:szCs w:val="24"/>
              </w:rPr>
              <w:t xml:space="preserve">Output </w:t>
            </w:r>
          </w:p>
        </w:tc>
        <w:tc>
          <w:tcPr>
            <w:tcW w:w="1980" w:type="dxa"/>
          </w:tcPr>
          <w:p w14:paraId="738E3356"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SAA received accreditation letter </w:t>
            </w:r>
          </w:p>
        </w:tc>
        <w:tc>
          <w:tcPr>
            <w:tcW w:w="4140" w:type="dxa"/>
          </w:tcPr>
          <w:p w14:paraId="31544D60" w14:textId="77777777" w:rsidR="002258F1" w:rsidRPr="0069389A" w:rsidRDefault="002258F1" w:rsidP="00355AB4">
            <w:pPr>
              <w:rPr>
                <w:rFonts w:ascii="Times New Roman" w:hAnsi="Times New Roman" w:cs="Times New Roman"/>
                <w:sz w:val="24"/>
                <w:szCs w:val="24"/>
              </w:rPr>
            </w:pPr>
            <w:r w:rsidRPr="0069389A">
              <w:rPr>
                <w:rFonts w:ascii="Times New Roman" w:hAnsi="Times New Roman" w:cs="Times New Roman"/>
                <w:sz w:val="24"/>
                <w:szCs w:val="24"/>
              </w:rPr>
              <w:t xml:space="preserve">By </w:t>
            </w:r>
            <w:r w:rsidRPr="00782A12">
              <w:rPr>
                <w:rFonts w:ascii="Times New Roman" w:hAnsi="Times New Roman" w:cs="Times New Roman"/>
                <w:sz w:val="24"/>
                <w:szCs w:val="24"/>
              </w:rPr>
              <w:t>202</w:t>
            </w:r>
            <w:r w:rsidR="00782A12">
              <w:rPr>
                <w:rFonts w:ascii="Times New Roman" w:hAnsi="Times New Roman" w:cs="Times New Roman"/>
                <w:sz w:val="24"/>
                <w:szCs w:val="24"/>
              </w:rPr>
              <w:t>6</w:t>
            </w:r>
            <w:r w:rsidRPr="0069389A">
              <w:rPr>
                <w:rFonts w:ascii="Times New Roman" w:hAnsi="Times New Roman" w:cs="Times New Roman"/>
                <w:sz w:val="24"/>
                <w:szCs w:val="24"/>
              </w:rPr>
              <w:t xml:space="preserve"> fulfilled all accreditation requirements pertinent to physical infrastructure, technological advancement, human capital competence other facilities </w:t>
            </w:r>
            <w:r w:rsidR="00A14101" w:rsidRPr="0069389A">
              <w:rPr>
                <w:rFonts w:ascii="Times New Roman" w:hAnsi="Times New Roman" w:cs="Times New Roman"/>
                <w:sz w:val="24"/>
                <w:szCs w:val="24"/>
              </w:rPr>
              <w:t>in line</w:t>
            </w:r>
            <w:r w:rsidRPr="0069389A">
              <w:rPr>
                <w:rFonts w:ascii="Times New Roman" w:hAnsi="Times New Roman" w:cs="Times New Roman"/>
                <w:sz w:val="24"/>
                <w:szCs w:val="24"/>
              </w:rPr>
              <w:t xml:space="preserve"> with ICAO/IATA standards </w:t>
            </w:r>
          </w:p>
        </w:tc>
        <w:tc>
          <w:tcPr>
            <w:tcW w:w="2430" w:type="dxa"/>
          </w:tcPr>
          <w:p w14:paraId="0A291B58"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Accreditation certificate</w:t>
            </w:r>
          </w:p>
        </w:tc>
        <w:tc>
          <w:tcPr>
            <w:tcW w:w="2513" w:type="dxa"/>
          </w:tcPr>
          <w:p w14:paraId="660AACAC"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Funds available </w:t>
            </w:r>
          </w:p>
          <w:p w14:paraId="428F3B0B"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Competence requirements met </w:t>
            </w:r>
          </w:p>
          <w:p w14:paraId="0BD8F8CE" w14:textId="77777777" w:rsidR="002258F1" w:rsidRPr="0069389A" w:rsidRDefault="002258F1" w:rsidP="002258F1">
            <w:pPr>
              <w:pStyle w:val="ListParagraph"/>
              <w:numPr>
                <w:ilvl w:val="0"/>
                <w:numId w:val="36"/>
              </w:numPr>
              <w:spacing w:after="0" w:line="240" w:lineRule="auto"/>
              <w:rPr>
                <w:rFonts w:ascii="Times New Roman" w:hAnsi="Times New Roman" w:cs="Times New Roman"/>
                <w:sz w:val="24"/>
                <w:szCs w:val="24"/>
              </w:rPr>
            </w:pPr>
            <w:r w:rsidRPr="0069389A">
              <w:rPr>
                <w:rFonts w:ascii="Times New Roman" w:hAnsi="Times New Roman" w:cs="Times New Roman"/>
                <w:sz w:val="24"/>
                <w:szCs w:val="24"/>
              </w:rPr>
              <w:t xml:space="preserve">SAA services are technological oriented </w:t>
            </w:r>
          </w:p>
        </w:tc>
      </w:tr>
    </w:tbl>
    <w:p w14:paraId="75BB145A" w14:textId="77777777" w:rsidR="002258F1" w:rsidRPr="0069389A" w:rsidRDefault="002258F1" w:rsidP="002258F1">
      <w:pPr>
        <w:rPr>
          <w:rFonts w:ascii="Times New Roman" w:hAnsi="Times New Roman" w:cs="Times New Roman"/>
          <w:b/>
          <w:bCs/>
          <w:sz w:val="24"/>
          <w:szCs w:val="24"/>
        </w:rPr>
      </w:pPr>
    </w:p>
    <w:p w14:paraId="2508C0C0" w14:textId="77777777" w:rsidR="002258F1" w:rsidRPr="0069389A" w:rsidRDefault="002258F1" w:rsidP="002258F1">
      <w:pPr>
        <w:rPr>
          <w:rFonts w:ascii="Times New Roman" w:hAnsi="Times New Roman" w:cs="Times New Roman"/>
          <w:sz w:val="24"/>
          <w:szCs w:val="24"/>
        </w:rPr>
      </w:pPr>
    </w:p>
    <w:p w14:paraId="5BD7498F" w14:textId="77777777" w:rsidR="002258F1" w:rsidRPr="0069389A" w:rsidRDefault="002258F1" w:rsidP="002258F1">
      <w:pPr>
        <w:rPr>
          <w:rFonts w:ascii="Times New Roman" w:hAnsi="Times New Roman" w:cs="Times New Roman"/>
          <w:sz w:val="24"/>
          <w:szCs w:val="24"/>
        </w:rPr>
      </w:pPr>
    </w:p>
    <w:p w14:paraId="6D2DDB8C" w14:textId="77777777" w:rsidR="00B32CF3" w:rsidRPr="0069389A" w:rsidRDefault="00B32CF3" w:rsidP="002258F1">
      <w:pPr>
        <w:rPr>
          <w:rFonts w:ascii="Times New Roman" w:hAnsi="Times New Roman" w:cs="Times New Roman"/>
          <w:sz w:val="24"/>
          <w:szCs w:val="24"/>
        </w:rPr>
      </w:pPr>
    </w:p>
    <w:p w14:paraId="0C4AA35D" w14:textId="77777777" w:rsidR="00C82BB5" w:rsidRPr="0069389A" w:rsidRDefault="00C82BB5" w:rsidP="002258F1">
      <w:pPr>
        <w:rPr>
          <w:rFonts w:ascii="Times New Roman" w:hAnsi="Times New Roman" w:cs="Times New Roman"/>
          <w:sz w:val="24"/>
          <w:szCs w:val="24"/>
        </w:rPr>
      </w:pPr>
    </w:p>
    <w:p w14:paraId="2669EB59" w14:textId="77777777" w:rsidR="00B32CF3" w:rsidRPr="0069389A" w:rsidRDefault="00B32CF3" w:rsidP="00B32CF3">
      <w:pPr>
        <w:pStyle w:val="ListParagraph"/>
        <w:numPr>
          <w:ilvl w:val="0"/>
          <w:numId w:val="6"/>
        </w:numPr>
        <w:outlineLvl w:val="0"/>
        <w:rPr>
          <w:rFonts w:ascii="Times New Roman" w:hAnsi="Times New Roman" w:cs="Times New Roman"/>
          <w:b/>
          <w:bCs/>
          <w:sz w:val="24"/>
          <w:szCs w:val="24"/>
        </w:rPr>
      </w:pPr>
      <w:bookmarkStart w:id="15" w:name="_Toc101176277"/>
      <w:r w:rsidRPr="0069389A">
        <w:rPr>
          <w:rFonts w:ascii="Times New Roman" w:hAnsi="Times New Roman" w:cs="Times New Roman"/>
          <w:b/>
          <w:bCs/>
          <w:sz w:val="24"/>
          <w:szCs w:val="24"/>
        </w:rPr>
        <w:lastRenderedPageBreak/>
        <w:t>ANNEX II: ACTION PLAN</w:t>
      </w:r>
      <w:bookmarkEnd w:id="15"/>
    </w:p>
    <w:tbl>
      <w:tblPr>
        <w:tblStyle w:val="TableGrid"/>
        <w:tblW w:w="0" w:type="auto"/>
        <w:tblLook w:val="04A0" w:firstRow="1" w:lastRow="0" w:firstColumn="1" w:lastColumn="0" w:noHBand="0" w:noVBand="1"/>
      </w:tblPr>
      <w:tblGrid>
        <w:gridCol w:w="3030"/>
        <w:gridCol w:w="4075"/>
        <w:gridCol w:w="810"/>
        <w:gridCol w:w="720"/>
        <w:gridCol w:w="696"/>
        <w:gridCol w:w="683"/>
        <w:gridCol w:w="703"/>
        <w:gridCol w:w="2262"/>
      </w:tblGrid>
      <w:tr w:rsidR="00B32CF3" w:rsidRPr="0069389A" w14:paraId="2BE2DE48" w14:textId="77777777" w:rsidTr="00355AB4">
        <w:tc>
          <w:tcPr>
            <w:tcW w:w="3030" w:type="dxa"/>
            <w:shd w:val="clear" w:color="auto" w:fill="70AD47" w:themeFill="accent6"/>
          </w:tcPr>
          <w:p w14:paraId="48767086"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OUTCOME/OUTPUT</w:t>
            </w:r>
          </w:p>
        </w:tc>
        <w:tc>
          <w:tcPr>
            <w:tcW w:w="4075" w:type="dxa"/>
            <w:shd w:val="clear" w:color="auto" w:fill="70AD47" w:themeFill="accent6"/>
          </w:tcPr>
          <w:p w14:paraId="02C7B18E"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ACTIVITY</w:t>
            </w:r>
          </w:p>
        </w:tc>
        <w:tc>
          <w:tcPr>
            <w:tcW w:w="810" w:type="dxa"/>
            <w:shd w:val="clear" w:color="auto" w:fill="70AD47" w:themeFill="accent6"/>
          </w:tcPr>
          <w:p w14:paraId="41F34524"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YR1</w:t>
            </w:r>
          </w:p>
        </w:tc>
        <w:tc>
          <w:tcPr>
            <w:tcW w:w="720" w:type="dxa"/>
            <w:shd w:val="clear" w:color="auto" w:fill="70AD47" w:themeFill="accent6"/>
          </w:tcPr>
          <w:p w14:paraId="2CB04488"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YR2</w:t>
            </w:r>
          </w:p>
        </w:tc>
        <w:tc>
          <w:tcPr>
            <w:tcW w:w="696" w:type="dxa"/>
            <w:shd w:val="clear" w:color="auto" w:fill="70AD47" w:themeFill="accent6"/>
          </w:tcPr>
          <w:p w14:paraId="0141E6B5"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YR3</w:t>
            </w:r>
          </w:p>
        </w:tc>
        <w:tc>
          <w:tcPr>
            <w:tcW w:w="654" w:type="dxa"/>
            <w:shd w:val="clear" w:color="auto" w:fill="70AD47" w:themeFill="accent6"/>
          </w:tcPr>
          <w:p w14:paraId="583C644D"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YR4</w:t>
            </w:r>
          </w:p>
        </w:tc>
        <w:tc>
          <w:tcPr>
            <w:tcW w:w="703" w:type="dxa"/>
            <w:shd w:val="clear" w:color="auto" w:fill="70AD47" w:themeFill="accent6"/>
          </w:tcPr>
          <w:p w14:paraId="1FE0C0CE" w14:textId="77777777" w:rsidR="00B32CF3" w:rsidRPr="0069389A" w:rsidRDefault="00B32CF3" w:rsidP="00355AB4">
            <w:pPr>
              <w:rPr>
                <w:rFonts w:ascii="Times New Roman" w:hAnsi="Times New Roman" w:cs="Times New Roman"/>
                <w:b/>
                <w:sz w:val="24"/>
                <w:szCs w:val="24"/>
              </w:rPr>
            </w:pPr>
            <w:r w:rsidRPr="001214A9">
              <w:rPr>
                <w:rFonts w:ascii="Times New Roman" w:hAnsi="Times New Roman" w:cs="Times New Roman"/>
                <w:b/>
                <w:sz w:val="24"/>
                <w:szCs w:val="24"/>
                <w:highlight w:val="yellow"/>
              </w:rPr>
              <w:t>YR</w:t>
            </w:r>
            <w:r w:rsidR="001214A9" w:rsidRPr="001214A9">
              <w:rPr>
                <w:rFonts w:ascii="Times New Roman" w:hAnsi="Times New Roman" w:cs="Times New Roman"/>
                <w:b/>
                <w:sz w:val="24"/>
                <w:szCs w:val="24"/>
                <w:highlight w:val="yellow"/>
              </w:rPr>
              <w:t>5</w:t>
            </w:r>
          </w:p>
        </w:tc>
        <w:tc>
          <w:tcPr>
            <w:tcW w:w="2262" w:type="dxa"/>
            <w:shd w:val="clear" w:color="auto" w:fill="70AD47" w:themeFill="accent6"/>
          </w:tcPr>
          <w:p w14:paraId="0C51742F"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b/>
                <w:sz w:val="24"/>
                <w:szCs w:val="24"/>
              </w:rPr>
              <w:t>RESPONSIBILITY</w:t>
            </w:r>
          </w:p>
        </w:tc>
      </w:tr>
      <w:tr w:rsidR="00B32CF3" w:rsidRPr="0069389A" w14:paraId="06BFF2D1" w14:textId="77777777" w:rsidTr="00355AB4">
        <w:tc>
          <w:tcPr>
            <w:tcW w:w="12950" w:type="dxa"/>
            <w:gridSpan w:val="8"/>
            <w:shd w:val="clear" w:color="auto" w:fill="auto"/>
          </w:tcPr>
          <w:p w14:paraId="39763444" w14:textId="77777777" w:rsidR="00B32CF3" w:rsidRPr="0069389A" w:rsidRDefault="00B32CF3" w:rsidP="00355AB4">
            <w:pPr>
              <w:rPr>
                <w:rFonts w:ascii="Times New Roman" w:hAnsi="Times New Roman" w:cs="Times New Roman"/>
                <w:b/>
                <w:bCs/>
                <w:sz w:val="24"/>
                <w:szCs w:val="24"/>
              </w:rPr>
            </w:pPr>
            <w:r w:rsidRPr="0069389A">
              <w:rPr>
                <w:rFonts w:ascii="Times New Roman" w:hAnsi="Times New Roman" w:cs="Times New Roman"/>
                <w:b/>
                <w:bCs/>
                <w:sz w:val="24"/>
                <w:szCs w:val="24"/>
              </w:rPr>
              <w:t>Enhanced SAA Infrastructure, Systems &amp; staff competent</w:t>
            </w:r>
          </w:p>
        </w:tc>
      </w:tr>
      <w:tr w:rsidR="00B32CF3" w:rsidRPr="0069389A" w14:paraId="5DAC3022" w14:textId="77777777" w:rsidTr="00355AB4">
        <w:tc>
          <w:tcPr>
            <w:tcW w:w="3030" w:type="dxa"/>
            <w:shd w:val="clear" w:color="auto" w:fill="auto"/>
          </w:tcPr>
          <w:p w14:paraId="0CD2F4CD"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Established Somaliland Aviation Academy </w:t>
            </w:r>
          </w:p>
        </w:tc>
        <w:tc>
          <w:tcPr>
            <w:tcW w:w="4075" w:type="dxa"/>
            <w:shd w:val="clear" w:color="auto" w:fill="auto"/>
          </w:tcPr>
          <w:p w14:paraId="14060AC8"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Cs/>
                <w:sz w:val="24"/>
                <w:szCs w:val="24"/>
              </w:rPr>
            </w:pPr>
            <w:r w:rsidRPr="0069389A">
              <w:rPr>
                <w:rFonts w:ascii="Times New Roman" w:hAnsi="Times New Roman" w:cs="Times New Roman"/>
                <w:bCs/>
                <w:sz w:val="24"/>
                <w:szCs w:val="24"/>
              </w:rPr>
              <w:t xml:space="preserve">Develop SLAA Profile </w:t>
            </w:r>
          </w:p>
          <w:p w14:paraId="46D857DF"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Cs/>
                <w:sz w:val="24"/>
                <w:szCs w:val="24"/>
              </w:rPr>
            </w:pPr>
            <w:r w:rsidRPr="0069389A">
              <w:rPr>
                <w:rFonts w:ascii="Times New Roman" w:hAnsi="Times New Roman" w:cs="Times New Roman"/>
                <w:bCs/>
                <w:sz w:val="24"/>
                <w:szCs w:val="24"/>
              </w:rPr>
              <w:t xml:space="preserve">Establishment Decree Issued </w:t>
            </w:r>
          </w:p>
          <w:p w14:paraId="74AFEF35"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
                <w:sz w:val="24"/>
                <w:szCs w:val="24"/>
              </w:rPr>
            </w:pPr>
            <w:r w:rsidRPr="0069389A">
              <w:rPr>
                <w:rFonts w:ascii="Times New Roman" w:hAnsi="Times New Roman" w:cs="Times New Roman"/>
                <w:bCs/>
                <w:sz w:val="24"/>
                <w:szCs w:val="24"/>
              </w:rPr>
              <w:t>Develop</w:t>
            </w:r>
            <w:r w:rsidRPr="0069389A">
              <w:rPr>
                <w:rFonts w:ascii="Times New Roman" w:hAnsi="Times New Roman" w:cs="Times New Roman"/>
                <w:sz w:val="24"/>
                <w:szCs w:val="24"/>
              </w:rPr>
              <w:t xml:space="preserve"> Training, Quality assurance &amp; necessary Policies </w:t>
            </w:r>
          </w:p>
          <w:p w14:paraId="1C78C55C"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Identify SLAA Building site   </w:t>
            </w:r>
          </w:p>
          <w:p w14:paraId="60380CB2"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Design SLAA Building  </w:t>
            </w:r>
          </w:p>
          <w:p w14:paraId="614C044B"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Develop SLAA Organizational Structure </w:t>
            </w:r>
          </w:p>
          <w:p w14:paraId="3C4DA636" w14:textId="77777777" w:rsidR="00B32CF3" w:rsidRPr="0069389A" w:rsidRDefault="00B32CF3" w:rsidP="00B32CF3">
            <w:pPr>
              <w:pStyle w:val="ListParagraph"/>
              <w:numPr>
                <w:ilvl w:val="0"/>
                <w:numId w:val="38"/>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Funds secured</w:t>
            </w:r>
          </w:p>
        </w:tc>
        <w:tc>
          <w:tcPr>
            <w:tcW w:w="810" w:type="dxa"/>
            <w:shd w:val="clear" w:color="auto" w:fill="auto"/>
          </w:tcPr>
          <w:p w14:paraId="09EE2DDA"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1161BB92"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6D658C6E"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6BC9413C"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22D87C95"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66301540" w14:textId="77777777" w:rsidR="00B32CF3" w:rsidRPr="0069389A" w:rsidRDefault="00B32CF3" w:rsidP="00355AB4">
            <w:pPr>
              <w:rPr>
                <w:rFonts w:ascii="Times New Roman" w:hAnsi="Times New Roman" w:cs="Times New Roman"/>
                <w:b/>
                <w:sz w:val="24"/>
                <w:szCs w:val="24"/>
              </w:rPr>
            </w:pPr>
          </w:p>
        </w:tc>
      </w:tr>
      <w:tr w:rsidR="00B32CF3" w:rsidRPr="0069389A" w14:paraId="2C6CD86C" w14:textId="77777777" w:rsidTr="00355AB4">
        <w:tc>
          <w:tcPr>
            <w:tcW w:w="3030" w:type="dxa"/>
            <w:shd w:val="clear" w:color="auto" w:fill="auto"/>
          </w:tcPr>
          <w:p w14:paraId="31BF7A2B"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Improved SAA Staff Competence  </w:t>
            </w:r>
          </w:p>
        </w:tc>
        <w:tc>
          <w:tcPr>
            <w:tcW w:w="4075" w:type="dxa"/>
            <w:shd w:val="clear" w:color="auto" w:fill="auto"/>
          </w:tcPr>
          <w:p w14:paraId="19BE9A17"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Recruit new through merit based and transparent system in line with country recruitment policy and other existing procedures and guidelines</w:t>
            </w:r>
          </w:p>
          <w:p w14:paraId="402A2F5C"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Conduct Staff Capacity Building Trainings. </w:t>
            </w:r>
          </w:p>
          <w:p w14:paraId="2D67AF72"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Appoint and allocate staff in to different SLAA department and sections </w:t>
            </w:r>
          </w:p>
        </w:tc>
        <w:tc>
          <w:tcPr>
            <w:tcW w:w="810" w:type="dxa"/>
            <w:shd w:val="clear" w:color="auto" w:fill="auto"/>
          </w:tcPr>
          <w:p w14:paraId="7DC265C7"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25C77A6E"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70B0A09B"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430E418F"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14F5F07B"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3A1756E1" w14:textId="77777777" w:rsidR="00B32CF3" w:rsidRPr="0069389A" w:rsidRDefault="00B32CF3" w:rsidP="00355AB4">
            <w:pPr>
              <w:rPr>
                <w:rFonts w:ascii="Times New Roman" w:hAnsi="Times New Roman" w:cs="Times New Roman"/>
                <w:b/>
                <w:sz w:val="24"/>
                <w:szCs w:val="24"/>
              </w:rPr>
            </w:pPr>
          </w:p>
        </w:tc>
      </w:tr>
      <w:tr w:rsidR="00B32CF3" w:rsidRPr="0069389A" w14:paraId="44900544" w14:textId="77777777" w:rsidTr="00355AB4">
        <w:tc>
          <w:tcPr>
            <w:tcW w:w="3030" w:type="dxa"/>
            <w:shd w:val="clear" w:color="auto" w:fill="auto"/>
          </w:tcPr>
          <w:p w14:paraId="66B7632D"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Established high standard SAA physical Infrastructure </w:t>
            </w:r>
          </w:p>
        </w:tc>
        <w:tc>
          <w:tcPr>
            <w:tcW w:w="4075" w:type="dxa"/>
            <w:shd w:val="clear" w:color="auto" w:fill="auto"/>
          </w:tcPr>
          <w:p w14:paraId="24649B2D"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Construct SLAA building with: </w:t>
            </w:r>
          </w:p>
          <w:p w14:paraId="42A1E16B"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10 teaching class, </w:t>
            </w:r>
          </w:p>
          <w:p w14:paraId="57519811"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12 offices, </w:t>
            </w:r>
          </w:p>
          <w:p w14:paraId="7043A7FA"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3 VIP Training rooms for top management, </w:t>
            </w:r>
          </w:p>
          <w:p w14:paraId="6E901FEC"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lastRenderedPageBreak/>
              <w:t xml:space="preserve">8 segregated bathrooms, </w:t>
            </w:r>
          </w:p>
          <w:p w14:paraId="2A25958D"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Space with 50 Parking  </w:t>
            </w:r>
          </w:p>
          <w:p w14:paraId="7EE6FC97" w14:textId="77777777" w:rsidR="00B32CF3" w:rsidRPr="0069389A" w:rsidRDefault="00AD3DD2"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Libraries</w:t>
            </w:r>
            <w:r w:rsidR="00B32CF3" w:rsidRPr="0069389A">
              <w:rPr>
                <w:rFonts w:ascii="Times New Roman" w:hAnsi="Times New Roman" w:cs="Times New Roman"/>
                <w:sz w:val="24"/>
                <w:szCs w:val="24"/>
              </w:rPr>
              <w:t xml:space="preserve"> with capacity to host 50 at once. </w:t>
            </w:r>
          </w:p>
          <w:p w14:paraId="7E7519CC"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 Staff Meeting halls with 20 Executive chairs</w:t>
            </w:r>
          </w:p>
          <w:p w14:paraId="6D6BAB81"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Conference halls with capacity of 200 people </w:t>
            </w:r>
          </w:p>
          <w:p w14:paraId="569F7291"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Computer lab with 30 computers </w:t>
            </w:r>
          </w:p>
          <w:p w14:paraId="3DFB0482"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One Security and watchmen room </w:t>
            </w:r>
          </w:p>
          <w:p w14:paraId="61E8D547" w14:textId="77777777" w:rsidR="00B32CF3" w:rsidRPr="0069389A" w:rsidRDefault="00B32CF3" w:rsidP="00B32CF3">
            <w:pPr>
              <w:pStyle w:val="ListParagraph"/>
              <w:numPr>
                <w:ilvl w:val="0"/>
                <w:numId w:val="39"/>
              </w:numPr>
              <w:spacing w:before="120" w:after="120" w:line="240" w:lineRule="auto"/>
              <w:rPr>
                <w:rFonts w:ascii="Times New Roman" w:hAnsi="Times New Roman" w:cs="Times New Roman"/>
                <w:bCs/>
                <w:sz w:val="24"/>
                <w:szCs w:val="24"/>
              </w:rPr>
            </w:pPr>
            <w:r w:rsidRPr="0069389A">
              <w:rPr>
                <w:rFonts w:ascii="Times New Roman" w:hAnsi="Times New Roman" w:cs="Times New Roman"/>
                <w:bCs/>
                <w:sz w:val="24"/>
                <w:szCs w:val="24"/>
              </w:rPr>
              <w:t xml:space="preserve">Canteen </w:t>
            </w:r>
          </w:p>
        </w:tc>
        <w:tc>
          <w:tcPr>
            <w:tcW w:w="810" w:type="dxa"/>
            <w:shd w:val="clear" w:color="auto" w:fill="auto"/>
          </w:tcPr>
          <w:p w14:paraId="3C4AEDC5"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21906467"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3B6881FC"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334F6DB9"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09312F7F"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3EF7D415" w14:textId="77777777" w:rsidR="00B32CF3" w:rsidRPr="0069389A" w:rsidRDefault="00B32CF3" w:rsidP="00355AB4">
            <w:pPr>
              <w:rPr>
                <w:rFonts w:ascii="Times New Roman" w:hAnsi="Times New Roman" w:cs="Times New Roman"/>
                <w:b/>
                <w:sz w:val="24"/>
                <w:szCs w:val="24"/>
              </w:rPr>
            </w:pPr>
          </w:p>
        </w:tc>
      </w:tr>
      <w:tr w:rsidR="00B32CF3" w:rsidRPr="0069389A" w14:paraId="72337899" w14:textId="77777777" w:rsidTr="00355AB4">
        <w:tc>
          <w:tcPr>
            <w:tcW w:w="3030" w:type="dxa"/>
            <w:shd w:val="clear" w:color="auto" w:fill="auto"/>
          </w:tcPr>
          <w:p w14:paraId="6426E129"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lastRenderedPageBreak/>
              <w:t xml:space="preserve">SAA has technological driven systems </w:t>
            </w:r>
          </w:p>
        </w:tc>
        <w:tc>
          <w:tcPr>
            <w:tcW w:w="4075" w:type="dxa"/>
            <w:shd w:val="clear" w:color="auto" w:fill="auto"/>
          </w:tcPr>
          <w:p w14:paraId="4298CB78"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Develop SLAA database</w:t>
            </w:r>
          </w:p>
          <w:p w14:paraId="7AC291CF"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Automate business processes</w:t>
            </w:r>
          </w:p>
          <w:p w14:paraId="15609C87"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Develop online</w:t>
            </w:r>
          </w:p>
          <w:p w14:paraId="366190EE"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 Registration and </w:t>
            </w:r>
          </w:p>
          <w:p w14:paraId="5801C28A"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Academics</w:t>
            </w:r>
          </w:p>
          <w:p w14:paraId="56911E4B"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 Trainings </w:t>
            </w:r>
          </w:p>
          <w:p w14:paraId="18440E3F"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Finance system  </w:t>
            </w:r>
          </w:p>
          <w:p w14:paraId="05E3490D" w14:textId="77777777" w:rsidR="00B32CF3" w:rsidRPr="0069389A" w:rsidRDefault="00AD3DD2"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Human</w:t>
            </w:r>
            <w:r w:rsidR="00B32CF3" w:rsidRPr="0069389A">
              <w:rPr>
                <w:rFonts w:ascii="Times New Roman" w:hAnsi="Times New Roman" w:cs="Times New Roman"/>
                <w:sz w:val="24"/>
                <w:szCs w:val="24"/>
              </w:rPr>
              <w:t xml:space="preserve"> resource management.</w:t>
            </w:r>
          </w:p>
          <w:p w14:paraId="7B763A1B"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Equip SLAA office with best </w:t>
            </w:r>
          </w:p>
          <w:p w14:paraId="01A01B78"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Laptop Computers </w:t>
            </w:r>
          </w:p>
          <w:p w14:paraId="764A6F3B"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Executive table </w:t>
            </w:r>
          </w:p>
          <w:p w14:paraId="209A23D2"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Executive chair </w:t>
            </w:r>
          </w:p>
          <w:p w14:paraId="545CF832"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Executive meeting chairs </w:t>
            </w:r>
          </w:p>
          <w:p w14:paraId="0DAA65E4"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SLAA Classes with comfortable</w:t>
            </w:r>
          </w:p>
          <w:p w14:paraId="5D13997E"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Trainee chairs and tables  </w:t>
            </w:r>
          </w:p>
          <w:p w14:paraId="53F4636B"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Standard with boards of 2.5 m by 1.2 m</w:t>
            </w:r>
          </w:p>
          <w:p w14:paraId="6196E83F"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lastRenderedPageBreak/>
              <w:t xml:space="preserve">One EPSON Projectors per class and smart screens of LG or </w:t>
            </w:r>
            <w:r w:rsidR="00B40D1F" w:rsidRPr="0069389A">
              <w:rPr>
                <w:rFonts w:ascii="Times New Roman" w:hAnsi="Times New Roman" w:cs="Times New Roman"/>
                <w:sz w:val="24"/>
                <w:szCs w:val="24"/>
              </w:rPr>
              <w:t>Samsung</w:t>
            </w:r>
          </w:p>
          <w:p w14:paraId="755893B2" w14:textId="77777777" w:rsidR="00B32CF3" w:rsidRPr="0069389A" w:rsidRDefault="00B32CF3" w:rsidP="00B32CF3">
            <w:pPr>
              <w:pStyle w:val="ListParagraph"/>
              <w:numPr>
                <w:ilvl w:val="1"/>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Stand flipcharts </w:t>
            </w:r>
          </w:p>
          <w:p w14:paraId="6227198F"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Equip SLAA computer lab with one in all modern desk top computers</w:t>
            </w:r>
          </w:p>
          <w:p w14:paraId="110C7392" w14:textId="77777777" w:rsidR="00B32CF3" w:rsidRPr="0069389A" w:rsidRDefault="00B32CF3" w:rsidP="00B32CF3">
            <w:pPr>
              <w:pStyle w:val="ListParagraph"/>
              <w:numPr>
                <w:ilvl w:val="0"/>
                <w:numId w:val="40"/>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Equip SLAA Library with up-to-date subject ma</w:t>
            </w:r>
            <w:r w:rsidR="00E76253">
              <w:rPr>
                <w:rFonts w:ascii="Times New Roman" w:hAnsi="Times New Roman" w:cs="Times New Roman"/>
                <w:sz w:val="24"/>
                <w:szCs w:val="24"/>
              </w:rPr>
              <w:t>s</w:t>
            </w:r>
            <w:r w:rsidRPr="0069389A">
              <w:rPr>
                <w:rFonts w:ascii="Times New Roman" w:hAnsi="Times New Roman" w:cs="Times New Roman"/>
                <w:sz w:val="24"/>
                <w:szCs w:val="24"/>
              </w:rPr>
              <w:t xml:space="preserve">ter related books and on-line system with subscription </w:t>
            </w:r>
          </w:p>
        </w:tc>
        <w:tc>
          <w:tcPr>
            <w:tcW w:w="810" w:type="dxa"/>
            <w:shd w:val="clear" w:color="auto" w:fill="auto"/>
          </w:tcPr>
          <w:p w14:paraId="25BA5BBE"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795E483C"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31061930"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520115C9"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0EADA793"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370266EE" w14:textId="77777777" w:rsidR="00B32CF3" w:rsidRPr="0069389A" w:rsidRDefault="00B32CF3" w:rsidP="00355AB4">
            <w:pPr>
              <w:rPr>
                <w:rFonts w:ascii="Times New Roman" w:hAnsi="Times New Roman" w:cs="Times New Roman"/>
                <w:b/>
                <w:sz w:val="24"/>
                <w:szCs w:val="24"/>
              </w:rPr>
            </w:pPr>
          </w:p>
        </w:tc>
      </w:tr>
      <w:tr w:rsidR="00B32CF3" w:rsidRPr="0069389A" w14:paraId="7B7063E8" w14:textId="77777777" w:rsidTr="00355AB4">
        <w:tc>
          <w:tcPr>
            <w:tcW w:w="12950" w:type="dxa"/>
            <w:gridSpan w:val="8"/>
            <w:shd w:val="clear" w:color="auto" w:fill="auto"/>
          </w:tcPr>
          <w:p w14:paraId="3BA67201" w14:textId="77777777" w:rsidR="00B32CF3" w:rsidRPr="0069389A" w:rsidRDefault="00B32CF3" w:rsidP="00355AB4">
            <w:pPr>
              <w:rPr>
                <w:rFonts w:ascii="Times New Roman" w:hAnsi="Times New Roman" w:cs="Times New Roman"/>
                <w:b/>
                <w:bCs/>
                <w:sz w:val="24"/>
                <w:szCs w:val="24"/>
              </w:rPr>
            </w:pPr>
            <w:r w:rsidRPr="0069389A">
              <w:rPr>
                <w:rFonts w:ascii="Times New Roman" w:hAnsi="Times New Roman" w:cs="Times New Roman"/>
                <w:b/>
                <w:bCs/>
                <w:sz w:val="24"/>
                <w:szCs w:val="24"/>
              </w:rPr>
              <w:lastRenderedPageBreak/>
              <w:t>Improved civil Aviation Staff Performance and employability skills of young energetic Somalilander and enhanced their presence in international aviation arena</w:t>
            </w:r>
          </w:p>
        </w:tc>
      </w:tr>
      <w:tr w:rsidR="00B32CF3" w:rsidRPr="0069389A" w14:paraId="18E373CA" w14:textId="77777777" w:rsidTr="00355AB4">
        <w:tc>
          <w:tcPr>
            <w:tcW w:w="3030" w:type="dxa"/>
            <w:shd w:val="clear" w:color="auto" w:fill="auto"/>
          </w:tcPr>
          <w:p w14:paraId="21B5A96E" w14:textId="77777777" w:rsidR="00B32CF3" w:rsidRPr="0069389A" w:rsidRDefault="00B32CF3" w:rsidP="00355AB4">
            <w:pPr>
              <w:spacing w:after="0"/>
              <w:rPr>
                <w:rFonts w:ascii="Times New Roman" w:hAnsi="Times New Roman" w:cs="Times New Roman"/>
                <w:b/>
                <w:bCs/>
                <w:sz w:val="24"/>
                <w:szCs w:val="24"/>
              </w:rPr>
            </w:pPr>
            <w:r w:rsidRPr="0069389A">
              <w:rPr>
                <w:rFonts w:ascii="Times New Roman" w:hAnsi="Times New Roman" w:cs="Times New Roman"/>
                <w:sz w:val="24"/>
                <w:szCs w:val="24"/>
              </w:rPr>
              <w:t xml:space="preserve">Improved capacity of Civil Aviation Authority staff  </w:t>
            </w:r>
          </w:p>
        </w:tc>
        <w:tc>
          <w:tcPr>
            <w:tcW w:w="4075" w:type="dxa"/>
            <w:shd w:val="clear" w:color="auto" w:fill="auto"/>
          </w:tcPr>
          <w:p w14:paraId="51319509" w14:textId="77777777" w:rsidR="00B32CF3" w:rsidRPr="0069389A" w:rsidRDefault="00B32CF3" w:rsidP="00B32CF3">
            <w:pPr>
              <w:pStyle w:val="ListParagraph"/>
              <w:numPr>
                <w:ilvl w:val="0"/>
                <w:numId w:val="41"/>
              </w:numPr>
              <w:spacing w:before="120" w:after="120" w:line="240" w:lineRule="auto"/>
              <w:rPr>
                <w:rFonts w:ascii="Times New Roman" w:hAnsi="Times New Roman" w:cs="Times New Roman"/>
                <w:sz w:val="24"/>
                <w:szCs w:val="24"/>
              </w:rPr>
            </w:pPr>
            <w:r w:rsidRPr="0069389A">
              <w:rPr>
                <w:rFonts w:ascii="Times New Roman" w:hAnsi="Times New Roman" w:cs="Times New Roman"/>
                <w:sz w:val="24"/>
                <w:szCs w:val="24"/>
              </w:rPr>
              <w:t>Conduct Tailor made trainings programs to;</w:t>
            </w:r>
          </w:p>
          <w:p w14:paraId="762F5D52" w14:textId="77777777" w:rsidR="00B32CF3" w:rsidRPr="0069389A" w:rsidRDefault="00B32CF3" w:rsidP="00B32CF3">
            <w:pPr>
              <w:pStyle w:val="ListParagraph"/>
              <w:numPr>
                <w:ilvl w:val="1"/>
                <w:numId w:val="41"/>
              </w:numPr>
              <w:spacing w:before="120" w:after="120" w:line="240" w:lineRule="auto"/>
              <w:rPr>
                <w:rFonts w:ascii="Times New Roman" w:hAnsi="Times New Roman" w:cs="Times New Roman"/>
                <w:sz w:val="24"/>
                <w:szCs w:val="24"/>
              </w:rPr>
            </w:pPr>
            <w:r w:rsidRPr="0069389A">
              <w:rPr>
                <w:rFonts w:ascii="Times New Roman" w:hAnsi="Times New Roman" w:cs="Times New Roman"/>
                <w:sz w:val="24"/>
                <w:szCs w:val="24"/>
              </w:rPr>
              <w:t>Cabin crew</w:t>
            </w:r>
          </w:p>
          <w:p w14:paraId="121C17F1" w14:textId="77777777" w:rsidR="00B32CF3" w:rsidRPr="0069389A" w:rsidRDefault="00B32CF3" w:rsidP="00B32CF3">
            <w:pPr>
              <w:pStyle w:val="ListParagraph"/>
              <w:numPr>
                <w:ilvl w:val="1"/>
                <w:numId w:val="41"/>
              </w:numPr>
              <w:spacing w:before="120" w:after="120" w:line="240" w:lineRule="auto"/>
              <w:rPr>
                <w:rFonts w:ascii="Times New Roman" w:hAnsi="Times New Roman" w:cs="Times New Roman"/>
                <w:sz w:val="24"/>
                <w:szCs w:val="24"/>
              </w:rPr>
            </w:pPr>
            <w:r w:rsidRPr="0069389A">
              <w:rPr>
                <w:rFonts w:ascii="Times New Roman" w:hAnsi="Times New Roman" w:cs="Times New Roman"/>
                <w:sz w:val="24"/>
                <w:szCs w:val="24"/>
              </w:rPr>
              <w:t>Management</w:t>
            </w:r>
          </w:p>
          <w:p w14:paraId="5ACF237C" w14:textId="77777777" w:rsidR="00B32CF3" w:rsidRPr="0069389A" w:rsidRDefault="00B32CF3" w:rsidP="00B32CF3">
            <w:pPr>
              <w:pStyle w:val="ListParagraph"/>
              <w:numPr>
                <w:ilvl w:val="1"/>
                <w:numId w:val="41"/>
              </w:numPr>
              <w:spacing w:before="120" w:after="120" w:line="240" w:lineRule="auto"/>
              <w:rPr>
                <w:rFonts w:ascii="Times New Roman" w:hAnsi="Times New Roman" w:cs="Times New Roman"/>
                <w:sz w:val="24"/>
                <w:szCs w:val="24"/>
              </w:rPr>
            </w:pPr>
            <w:r w:rsidRPr="0069389A">
              <w:rPr>
                <w:rFonts w:ascii="Times New Roman" w:hAnsi="Times New Roman" w:cs="Times New Roman"/>
                <w:sz w:val="24"/>
                <w:szCs w:val="24"/>
              </w:rPr>
              <w:t>Aeronautical Engineering,</w:t>
            </w:r>
            <w:r w:rsidRPr="0069389A">
              <w:rPr>
                <w:rFonts w:ascii="Times New Roman" w:hAnsi="Times New Roman" w:cs="Times New Roman"/>
                <w:sz w:val="24"/>
                <w:szCs w:val="24"/>
                <w:shd w:val="clear" w:color="auto" w:fill="FFFFFF"/>
              </w:rPr>
              <w:t> </w:t>
            </w:r>
          </w:p>
          <w:p w14:paraId="579128F5" w14:textId="77777777" w:rsidR="00B32CF3" w:rsidRPr="0069389A" w:rsidRDefault="00B32CF3" w:rsidP="00B32CF3">
            <w:pPr>
              <w:pStyle w:val="ListParagraph"/>
              <w:numPr>
                <w:ilvl w:val="1"/>
                <w:numId w:val="41"/>
              </w:numPr>
              <w:spacing w:before="120" w:after="120" w:line="240" w:lineRule="auto"/>
              <w:rPr>
                <w:rFonts w:ascii="Times New Roman" w:hAnsi="Times New Roman" w:cs="Times New Roman"/>
                <w:sz w:val="24"/>
                <w:szCs w:val="24"/>
              </w:rPr>
            </w:pPr>
            <w:r w:rsidRPr="0069389A">
              <w:rPr>
                <w:rFonts w:ascii="Times New Roman" w:hAnsi="Times New Roman" w:cs="Times New Roman"/>
                <w:sz w:val="24"/>
                <w:szCs w:val="24"/>
                <w:shd w:val="clear" w:color="auto" w:fill="FFFFFF"/>
              </w:rPr>
              <w:t xml:space="preserve"> Aircraft pilot</w:t>
            </w:r>
          </w:p>
          <w:p w14:paraId="76DD21D5" w14:textId="77777777" w:rsidR="00B32CF3" w:rsidRPr="0069389A" w:rsidRDefault="00B32CF3" w:rsidP="00355AB4">
            <w:pPr>
              <w:rPr>
                <w:rFonts w:ascii="Times New Roman" w:hAnsi="Times New Roman" w:cs="Times New Roman"/>
                <w:b/>
                <w:sz w:val="24"/>
                <w:szCs w:val="24"/>
              </w:rPr>
            </w:pPr>
          </w:p>
        </w:tc>
        <w:tc>
          <w:tcPr>
            <w:tcW w:w="810" w:type="dxa"/>
            <w:shd w:val="clear" w:color="auto" w:fill="auto"/>
          </w:tcPr>
          <w:p w14:paraId="1C67D8A0"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56EE297F"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09BACFE5"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5EC6471A"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77A29226"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32CDB69D" w14:textId="77777777" w:rsidR="00B32CF3" w:rsidRPr="0069389A" w:rsidRDefault="00B32CF3" w:rsidP="00355AB4">
            <w:pPr>
              <w:rPr>
                <w:rFonts w:ascii="Times New Roman" w:hAnsi="Times New Roman" w:cs="Times New Roman"/>
                <w:b/>
                <w:sz w:val="24"/>
                <w:szCs w:val="24"/>
              </w:rPr>
            </w:pPr>
          </w:p>
        </w:tc>
      </w:tr>
      <w:tr w:rsidR="00B32CF3" w:rsidRPr="0069389A" w14:paraId="5BF32E8A" w14:textId="77777777" w:rsidTr="00355AB4">
        <w:tc>
          <w:tcPr>
            <w:tcW w:w="3030" w:type="dxa"/>
            <w:shd w:val="clear" w:color="auto" w:fill="auto"/>
          </w:tcPr>
          <w:p w14:paraId="68DDBC2F"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SLAA increased Somalilanders employment opportunities </w:t>
            </w:r>
          </w:p>
        </w:tc>
        <w:tc>
          <w:tcPr>
            <w:tcW w:w="4075" w:type="dxa"/>
            <w:shd w:val="clear" w:color="auto" w:fill="auto"/>
          </w:tcPr>
          <w:p w14:paraId="1D8952EF" w14:textId="77777777" w:rsidR="00B32CF3" w:rsidRPr="0069389A" w:rsidRDefault="00B32CF3" w:rsidP="00B32CF3">
            <w:pPr>
              <w:pStyle w:val="ListParagraph"/>
              <w:numPr>
                <w:ilvl w:val="0"/>
                <w:numId w:val="41"/>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SLAA Deliver to private applicants </w:t>
            </w:r>
          </w:p>
          <w:p w14:paraId="383F57F7" w14:textId="77777777" w:rsidR="00B32CF3" w:rsidRPr="0069389A" w:rsidRDefault="00B32CF3" w:rsidP="00B32CF3">
            <w:pPr>
              <w:pStyle w:val="ListParagraph"/>
              <w:numPr>
                <w:ilvl w:val="0"/>
                <w:numId w:val="41"/>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Seeks jobs for SLAA Certified alumni  </w:t>
            </w:r>
          </w:p>
        </w:tc>
        <w:tc>
          <w:tcPr>
            <w:tcW w:w="810" w:type="dxa"/>
            <w:shd w:val="clear" w:color="auto" w:fill="auto"/>
          </w:tcPr>
          <w:p w14:paraId="711E80F5"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3A463C3A"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33815569"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03B67CE8"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0AE28901"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2FAEB219" w14:textId="77777777" w:rsidR="00B32CF3" w:rsidRPr="0069389A" w:rsidRDefault="00B32CF3" w:rsidP="00355AB4">
            <w:pPr>
              <w:rPr>
                <w:rFonts w:ascii="Times New Roman" w:hAnsi="Times New Roman" w:cs="Times New Roman"/>
                <w:b/>
                <w:sz w:val="24"/>
                <w:szCs w:val="24"/>
              </w:rPr>
            </w:pPr>
          </w:p>
        </w:tc>
      </w:tr>
      <w:tr w:rsidR="00B32CF3" w:rsidRPr="0069389A" w14:paraId="7F7FD1E8" w14:textId="77777777" w:rsidTr="00355AB4">
        <w:tc>
          <w:tcPr>
            <w:tcW w:w="12950" w:type="dxa"/>
            <w:gridSpan w:val="8"/>
            <w:shd w:val="clear" w:color="auto" w:fill="auto"/>
          </w:tcPr>
          <w:p w14:paraId="1B4D4C96" w14:textId="77777777" w:rsidR="00B32CF3" w:rsidRPr="0069389A" w:rsidRDefault="00B32CF3" w:rsidP="00355AB4">
            <w:pPr>
              <w:rPr>
                <w:rFonts w:ascii="Times New Roman" w:hAnsi="Times New Roman" w:cs="Times New Roman"/>
                <w:b/>
                <w:bCs/>
                <w:sz w:val="24"/>
                <w:szCs w:val="24"/>
              </w:rPr>
            </w:pPr>
            <w:r w:rsidRPr="0069389A">
              <w:rPr>
                <w:rFonts w:ascii="Times New Roman" w:hAnsi="Times New Roman" w:cs="Times New Roman"/>
                <w:b/>
                <w:bCs/>
                <w:sz w:val="24"/>
                <w:szCs w:val="24"/>
              </w:rPr>
              <w:t>SAA has been recognized locally and internationally as accredited institution with good reputation</w:t>
            </w:r>
          </w:p>
        </w:tc>
      </w:tr>
      <w:tr w:rsidR="00B32CF3" w:rsidRPr="0069389A" w14:paraId="236D8290" w14:textId="77777777" w:rsidTr="00355AB4">
        <w:tc>
          <w:tcPr>
            <w:tcW w:w="3030" w:type="dxa"/>
            <w:shd w:val="clear" w:color="auto" w:fill="auto"/>
          </w:tcPr>
          <w:p w14:paraId="65A4B30E"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Increased SLAA Global partnership </w:t>
            </w:r>
          </w:p>
        </w:tc>
        <w:tc>
          <w:tcPr>
            <w:tcW w:w="4075" w:type="dxa"/>
            <w:shd w:val="clear" w:color="auto" w:fill="auto"/>
          </w:tcPr>
          <w:p w14:paraId="7A761100"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Pay study tour to Regional Aviation Academies</w:t>
            </w:r>
          </w:p>
          <w:p w14:paraId="1E7722F1"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Identify area of collaboration </w:t>
            </w:r>
          </w:p>
          <w:p w14:paraId="5B84276E"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lastRenderedPageBreak/>
              <w:t xml:space="preserve">Initiate MOU with potential partners </w:t>
            </w:r>
          </w:p>
          <w:p w14:paraId="77E9836B"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Sign MOU and Contracts with partners</w:t>
            </w:r>
          </w:p>
          <w:p w14:paraId="5463A59E"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Expand SLAA Partners </w:t>
            </w:r>
          </w:p>
          <w:p w14:paraId="0DD58115"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Accredit SLAA programs </w:t>
            </w:r>
          </w:p>
          <w:p w14:paraId="52C5BE92"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Deploy foreign Trainers from partners </w:t>
            </w:r>
          </w:p>
          <w:p w14:paraId="072CCCDF" w14:textId="77777777" w:rsidR="00B32CF3" w:rsidRPr="0069389A" w:rsidRDefault="00B32CF3" w:rsidP="00B32CF3">
            <w:pPr>
              <w:pStyle w:val="ListParagraph"/>
              <w:numPr>
                <w:ilvl w:val="0"/>
                <w:numId w:val="42"/>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Develop exit strategy of foreign trainers </w:t>
            </w:r>
          </w:p>
        </w:tc>
        <w:tc>
          <w:tcPr>
            <w:tcW w:w="810" w:type="dxa"/>
            <w:shd w:val="clear" w:color="auto" w:fill="auto"/>
          </w:tcPr>
          <w:p w14:paraId="5CBC34B7"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3B3F490A"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05E1E871"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469EE86E"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59479256"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29C5C6EF" w14:textId="77777777" w:rsidR="00B32CF3" w:rsidRPr="0069389A" w:rsidRDefault="00B32CF3" w:rsidP="00355AB4">
            <w:pPr>
              <w:rPr>
                <w:rFonts w:ascii="Times New Roman" w:hAnsi="Times New Roman" w:cs="Times New Roman"/>
                <w:b/>
                <w:sz w:val="24"/>
                <w:szCs w:val="24"/>
              </w:rPr>
            </w:pPr>
          </w:p>
        </w:tc>
      </w:tr>
      <w:tr w:rsidR="00B32CF3" w:rsidRPr="0069389A" w14:paraId="45FD6D54" w14:textId="77777777" w:rsidTr="00355AB4">
        <w:tc>
          <w:tcPr>
            <w:tcW w:w="3030" w:type="dxa"/>
            <w:shd w:val="clear" w:color="auto" w:fill="auto"/>
          </w:tcPr>
          <w:p w14:paraId="3B368995"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lastRenderedPageBreak/>
              <w:t xml:space="preserve">Enhanced Online and Local Media Presence </w:t>
            </w:r>
          </w:p>
        </w:tc>
        <w:tc>
          <w:tcPr>
            <w:tcW w:w="4075" w:type="dxa"/>
            <w:shd w:val="clear" w:color="auto" w:fill="auto"/>
          </w:tcPr>
          <w:p w14:paraId="3648E69B" w14:textId="77777777" w:rsidR="00B32CF3" w:rsidRPr="0069389A" w:rsidRDefault="00B32CF3" w:rsidP="00B32CF3">
            <w:pPr>
              <w:pStyle w:val="ListParagraph"/>
              <w:numPr>
                <w:ilvl w:val="0"/>
                <w:numId w:val="43"/>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Develop SLAA website </w:t>
            </w:r>
          </w:p>
          <w:p w14:paraId="25C39B1B" w14:textId="77777777" w:rsidR="00B32CF3" w:rsidRPr="0069389A" w:rsidRDefault="00B32CF3" w:rsidP="00B32CF3">
            <w:pPr>
              <w:pStyle w:val="ListParagraph"/>
              <w:numPr>
                <w:ilvl w:val="0"/>
                <w:numId w:val="43"/>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Develop SLAA Online platform </w:t>
            </w:r>
          </w:p>
          <w:p w14:paraId="5C2229A2" w14:textId="77777777" w:rsidR="00B32CF3" w:rsidRPr="0069389A" w:rsidRDefault="00B32CF3" w:rsidP="00B32CF3">
            <w:pPr>
              <w:pStyle w:val="ListParagraph"/>
              <w:numPr>
                <w:ilvl w:val="0"/>
                <w:numId w:val="43"/>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SLAA Information is timely available and accessible  </w:t>
            </w:r>
          </w:p>
        </w:tc>
        <w:tc>
          <w:tcPr>
            <w:tcW w:w="810" w:type="dxa"/>
            <w:shd w:val="clear" w:color="auto" w:fill="auto"/>
          </w:tcPr>
          <w:p w14:paraId="25A408FD"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20F9A349"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23F9E50A"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44D468FB"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23CC2F71"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6B44B5C0" w14:textId="77777777" w:rsidR="00B32CF3" w:rsidRPr="0069389A" w:rsidRDefault="00B32CF3" w:rsidP="00355AB4">
            <w:pPr>
              <w:rPr>
                <w:rFonts w:ascii="Times New Roman" w:hAnsi="Times New Roman" w:cs="Times New Roman"/>
                <w:b/>
                <w:sz w:val="24"/>
                <w:szCs w:val="24"/>
              </w:rPr>
            </w:pPr>
          </w:p>
        </w:tc>
      </w:tr>
      <w:tr w:rsidR="00B32CF3" w:rsidRPr="0069389A" w14:paraId="4098D828" w14:textId="77777777" w:rsidTr="00355AB4">
        <w:tc>
          <w:tcPr>
            <w:tcW w:w="3030" w:type="dxa"/>
            <w:shd w:val="clear" w:color="auto" w:fill="auto"/>
          </w:tcPr>
          <w:p w14:paraId="2657FC9E" w14:textId="77777777" w:rsidR="00B32CF3" w:rsidRPr="0069389A" w:rsidRDefault="00B32CF3" w:rsidP="00355AB4">
            <w:pPr>
              <w:rPr>
                <w:rFonts w:ascii="Times New Roman" w:hAnsi="Times New Roman" w:cs="Times New Roman"/>
                <w:b/>
                <w:sz w:val="24"/>
                <w:szCs w:val="24"/>
              </w:rPr>
            </w:pPr>
            <w:r w:rsidRPr="0069389A">
              <w:rPr>
                <w:rFonts w:ascii="Times New Roman" w:hAnsi="Times New Roman" w:cs="Times New Roman"/>
                <w:sz w:val="24"/>
                <w:szCs w:val="24"/>
              </w:rPr>
              <w:t xml:space="preserve">SAA received accreditation letter </w:t>
            </w:r>
          </w:p>
        </w:tc>
        <w:tc>
          <w:tcPr>
            <w:tcW w:w="4075" w:type="dxa"/>
            <w:shd w:val="clear" w:color="auto" w:fill="auto"/>
          </w:tcPr>
          <w:p w14:paraId="18830FB8" w14:textId="77777777" w:rsidR="00B32CF3" w:rsidRPr="0069389A" w:rsidRDefault="00B32CF3" w:rsidP="00B32CF3">
            <w:pPr>
              <w:pStyle w:val="ListParagraph"/>
              <w:numPr>
                <w:ilvl w:val="0"/>
                <w:numId w:val="44"/>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SLAA undergo assessment </w:t>
            </w:r>
          </w:p>
          <w:p w14:paraId="76FEC2E8" w14:textId="77777777" w:rsidR="00B32CF3" w:rsidRPr="0069389A" w:rsidRDefault="00B32CF3" w:rsidP="00B32CF3">
            <w:pPr>
              <w:pStyle w:val="ListParagraph"/>
              <w:numPr>
                <w:ilvl w:val="0"/>
                <w:numId w:val="44"/>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SLAA fulfill all accreditation requirements pertinent to physical infrastructure, technological advancement, human capital competence other facilities in line with standards </w:t>
            </w:r>
          </w:p>
          <w:p w14:paraId="26883FE9" w14:textId="77777777" w:rsidR="00B32CF3" w:rsidRPr="0069389A" w:rsidRDefault="00B32CF3" w:rsidP="00B32CF3">
            <w:pPr>
              <w:pStyle w:val="ListParagraph"/>
              <w:numPr>
                <w:ilvl w:val="0"/>
                <w:numId w:val="44"/>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ICAO Accredit </w:t>
            </w:r>
          </w:p>
          <w:p w14:paraId="54088A69" w14:textId="77777777" w:rsidR="00B32CF3" w:rsidRPr="0069389A" w:rsidRDefault="00B32CF3" w:rsidP="00B32CF3">
            <w:pPr>
              <w:pStyle w:val="ListParagraph"/>
              <w:numPr>
                <w:ilvl w:val="0"/>
                <w:numId w:val="44"/>
              </w:numPr>
              <w:spacing w:before="120" w:after="120" w:line="240" w:lineRule="auto"/>
              <w:rPr>
                <w:rFonts w:ascii="Times New Roman" w:hAnsi="Times New Roman" w:cs="Times New Roman"/>
                <w:b/>
                <w:sz w:val="24"/>
                <w:szCs w:val="24"/>
              </w:rPr>
            </w:pPr>
            <w:r w:rsidRPr="0069389A">
              <w:rPr>
                <w:rFonts w:ascii="Times New Roman" w:hAnsi="Times New Roman" w:cs="Times New Roman"/>
                <w:sz w:val="24"/>
                <w:szCs w:val="24"/>
              </w:rPr>
              <w:t xml:space="preserve">IATA Accredit </w:t>
            </w:r>
          </w:p>
        </w:tc>
        <w:tc>
          <w:tcPr>
            <w:tcW w:w="810" w:type="dxa"/>
            <w:shd w:val="clear" w:color="auto" w:fill="auto"/>
          </w:tcPr>
          <w:p w14:paraId="66B2C3E5" w14:textId="77777777" w:rsidR="00B32CF3" w:rsidRPr="0069389A" w:rsidRDefault="00B32CF3" w:rsidP="00355AB4">
            <w:pPr>
              <w:rPr>
                <w:rFonts w:ascii="Times New Roman" w:hAnsi="Times New Roman" w:cs="Times New Roman"/>
                <w:b/>
                <w:sz w:val="24"/>
                <w:szCs w:val="24"/>
              </w:rPr>
            </w:pPr>
          </w:p>
        </w:tc>
        <w:tc>
          <w:tcPr>
            <w:tcW w:w="720" w:type="dxa"/>
            <w:shd w:val="clear" w:color="auto" w:fill="auto"/>
          </w:tcPr>
          <w:p w14:paraId="73121BA7" w14:textId="77777777" w:rsidR="00B32CF3" w:rsidRPr="0069389A" w:rsidRDefault="00B32CF3" w:rsidP="00355AB4">
            <w:pPr>
              <w:rPr>
                <w:rFonts w:ascii="Times New Roman" w:hAnsi="Times New Roman" w:cs="Times New Roman"/>
                <w:b/>
                <w:sz w:val="24"/>
                <w:szCs w:val="24"/>
              </w:rPr>
            </w:pPr>
          </w:p>
        </w:tc>
        <w:tc>
          <w:tcPr>
            <w:tcW w:w="696" w:type="dxa"/>
            <w:shd w:val="clear" w:color="auto" w:fill="auto"/>
          </w:tcPr>
          <w:p w14:paraId="18BBD25A" w14:textId="77777777" w:rsidR="00B32CF3" w:rsidRPr="0069389A" w:rsidRDefault="00B32CF3" w:rsidP="00355AB4">
            <w:pPr>
              <w:rPr>
                <w:rFonts w:ascii="Times New Roman" w:hAnsi="Times New Roman" w:cs="Times New Roman"/>
                <w:b/>
                <w:sz w:val="24"/>
                <w:szCs w:val="24"/>
              </w:rPr>
            </w:pPr>
          </w:p>
        </w:tc>
        <w:tc>
          <w:tcPr>
            <w:tcW w:w="654" w:type="dxa"/>
            <w:shd w:val="clear" w:color="auto" w:fill="auto"/>
          </w:tcPr>
          <w:p w14:paraId="788183C2" w14:textId="77777777" w:rsidR="00B32CF3" w:rsidRPr="0069389A" w:rsidRDefault="00B32CF3" w:rsidP="00355AB4">
            <w:pPr>
              <w:rPr>
                <w:rFonts w:ascii="Times New Roman" w:hAnsi="Times New Roman" w:cs="Times New Roman"/>
                <w:b/>
                <w:sz w:val="24"/>
                <w:szCs w:val="24"/>
              </w:rPr>
            </w:pPr>
          </w:p>
        </w:tc>
        <w:tc>
          <w:tcPr>
            <w:tcW w:w="703" w:type="dxa"/>
            <w:shd w:val="clear" w:color="auto" w:fill="auto"/>
          </w:tcPr>
          <w:p w14:paraId="1BA8AB1B" w14:textId="77777777" w:rsidR="00B32CF3" w:rsidRPr="0069389A" w:rsidRDefault="00B32CF3" w:rsidP="00355AB4">
            <w:pPr>
              <w:rPr>
                <w:rFonts w:ascii="Times New Roman" w:hAnsi="Times New Roman" w:cs="Times New Roman"/>
                <w:b/>
                <w:sz w:val="24"/>
                <w:szCs w:val="24"/>
              </w:rPr>
            </w:pPr>
          </w:p>
        </w:tc>
        <w:tc>
          <w:tcPr>
            <w:tcW w:w="2262" w:type="dxa"/>
            <w:shd w:val="clear" w:color="auto" w:fill="auto"/>
          </w:tcPr>
          <w:p w14:paraId="30B8E794" w14:textId="77777777" w:rsidR="00B32CF3" w:rsidRPr="0069389A" w:rsidRDefault="00B32CF3" w:rsidP="00355AB4">
            <w:pPr>
              <w:rPr>
                <w:rFonts w:ascii="Times New Roman" w:hAnsi="Times New Roman" w:cs="Times New Roman"/>
                <w:b/>
                <w:sz w:val="24"/>
                <w:szCs w:val="24"/>
              </w:rPr>
            </w:pPr>
          </w:p>
        </w:tc>
      </w:tr>
    </w:tbl>
    <w:p w14:paraId="42A943A2" w14:textId="77777777" w:rsidR="00B32CF3" w:rsidRPr="0069389A" w:rsidRDefault="00B32CF3" w:rsidP="002258F1">
      <w:pPr>
        <w:rPr>
          <w:rFonts w:ascii="Times New Roman" w:hAnsi="Times New Roman" w:cs="Times New Roman"/>
          <w:sz w:val="24"/>
          <w:szCs w:val="24"/>
        </w:rPr>
      </w:pPr>
    </w:p>
    <w:p w14:paraId="7294742B" w14:textId="77777777" w:rsidR="002258F1" w:rsidRPr="0069389A" w:rsidRDefault="002258F1" w:rsidP="00752839">
      <w:pPr>
        <w:spacing w:line="360" w:lineRule="auto"/>
        <w:jc w:val="both"/>
        <w:rPr>
          <w:rFonts w:ascii="Times New Roman" w:hAnsi="Times New Roman" w:cs="Times New Roman"/>
          <w:sz w:val="24"/>
          <w:szCs w:val="24"/>
        </w:rPr>
      </w:pPr>
    </w:p>
    <w:sectPr w:rsidR="002258F1" w:rsidRPr="0069389A" w:rsidSect="002258F1">
      <w:pgSz w:w="16838" w:h="11906"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65329C" w14:textId="77777777" w:rsidR="00DB7CA5" w:rsidRDefault="00DB7CA5" w:rsidP="00B32CF3">
      <w:pPr>
        <w:spacing w:after="0" w:line="240" w:lineRule="auto"/>
      </w:pPr>
      <w:r>
        <w:separator/>
      </w:r>
    </w:p>
  </w:endnote>
  <w:endnote w:type="continuationSeparator" w:id="0">
    <w:p w14:paraId="1CC1F62B" w14:textId="77777777" w:rsidR="00DB7CA5" w:rsidRDefault="00DB7CA5" w:rsidP="00B32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7545629"/>
      <w:docPartObj>
        <w:docPartGallery w:val="Page Numbers (Bottom of Page)"/>
        <w:docPartUnique/>
      </w:docPartObj>
    </w:sdtPr>
    <w:sdtEndPr>
      <w:rPr>
        <w:noProof/>
      </w:rPr>
    </w:sdtEndPr>
    <w:sdtContent>
      <w:p w14:paraId="7D6AF257" w14:textId="77777777" w:rsidR="00355AB4" w:rsidRDefault="00DB7CA5">
        <w:pPr>
          <w:pStyle w:val="Footer"/>
          <w:jc w:val="right"/>
        </w:pPr>
        <w:r>
          <w:fldChar w:fldCharType="begin"/>
        </w:r>
        <w:r>
          <w:instrText xml:space="preserve"> PAGE   \* MERGEFORMAT </w:instrText>
        </w:r>
        <w:r>
          <w:fldChar w:fldCharType="separate"/>
        </w:r>
        <w:r w:rsidR="001B487A">
          <w:rPr>
            <w:noProof/>
          </w:rPr>
          <w:t>11</w:t>
        </w:r>
        <w:r>
          <w:rPr>
            <w:noProof/>
          </w:rPr>
          <w:fldChar w:fldCharType="end"/>
        </w:r>
      </w:p>
    </w:sdtContent>
  </w:sdt>
  <w:p w14:paraId="0ADFE32D" w14:textId="77777777" w:rsidR="00355AB4" w:rsidRDefault="00355A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617BA4" w14:textId="77777777" w:rsidR="00DB7CA5" w:rsidRDefault="00DB7CA5" w:rsidP="00B32CF3">
      <w:pPr>
        <w:spacing w:after="0" w:line="240" w:lineRule="auto"/>
      </w:pPr>
      <w:r>
        <w:separator/>
      </w:r>
    </w:p>
  </w:footnote>
  <w:footnote w:type="continuationSeparator" w:id="0">
    <w:p w14:paraId="19DAF8FC" w14:textId="77777777" w:rsidR="00DB7CA5" w:rsidRDefault="00DB7CA5" w:rsidP="00B32C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27EDE"/>
    <w:multiLevelType w:val="hybridMultilevel"/>
    <w:tmpl w:val="C228F4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A56F0B"/>
    <w:multiLevelType w:val="hybridMultilevel"/>
    <w:tmpl w:val="39BE81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6094A77"/>
    <w:multiLevelType w:val="hybridMultilevel"/>
    <w:tmpl w:val="E7BEF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E93C72"/>
    <w:multiLevelType w:val="hybridMultilevel"/>
    <w:tmpl w:val="1FB0FCB0"/>
    <w:lvl w:ilvl="0" w:tplc="9DFA0AF0">
      <w:start w:val="1"/>
      <w:numFmt w:val="decimal"/>
      <w:lvlText w:val="%1."/>
      <w:lvlJc w:val="right"/>
      <w:pPr>
        <w:ind w:left="1080" w:hanging="360"/>
      </w:pPr>
      <w:rPr>
        <w:rFonts w:ascii="Times New Roman" w:eastAsiaTheme="minorEastAsia" w:hAnsi="Times New Roman"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FA56D2E"/>
    <w:multiLevelType w:val="hybridMultilevel"/>
    <w:tmpl w:val="93940F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0926A11"/>
    <w:multiLevelType w:val="hybridMultilevel"/>
    <w:tmpl w:val="A61CE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45369C2"/>
    <w:multiLevelType w:val="hybridMultilevel"/>
    <w:tmpl w:val="07EA1AD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69D3179"/>
    <w:multiLevelType w:val="multilevel"/>
    <w:tmpl w:val="334C5E44"/>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890" w:hanging="1800"/>
      </w:pPr>
      <w:rPr>
        <w:rFonts w:hint="default"/>
      </w:rPr>
    </w:lvl>
  </w:abstractNum>
  <w:abstractNum w:abstractNumId="8">
    <w:nsid w:val="18EA71A2"/>
    <w:multiLevelType w:val="hybridMultilevel"/>
    <w:tmpl w:val="5D40E5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A4A3393"/>
    <w:multiLevelType w:val="hybridMultilevel"/>
    <w:tmpl w:val="CABAD8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EFD0437"/>
    <w:multiLevelType w:val="hybridMultilevel"/>
    <w:tmpl w:val="1BC24B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17E2551"/>
    <w:multiLevelType w:val="hybridMultilevel"/>
    <w:tmpl w:val="09A8F204"/>
    <w:lvl w:ilvl="0" w:tplc="55C6F4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AF1A19"/>
    <w:multiLevelType w:val="hybridMultilevel"/>
    <w:tmpl w:val="45368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C0F665C"/>
    <w:multiLevelType w:val="multilevel"/>
    <w:tmpl w:val="A25C3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DBD6C4A"/>
    <w:multiLevelType w:val="hybridMultilevel"/>
    <w:tmpl w:val="09D2FD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DCB0072"/>
    <w:multiLevelType w:val="hybridMultilevel"/>
    <w:tmpl w:val="F34A1E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E65270F"/>
    <w:multiLevelType w:val="hybridMultilevel"/>
    <w:tmpl w:val="AC943C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08231A0"/>
    <w:multiLevelType w:val="hybridMultilevel"/>
    <w:tmpl w:val="C35414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2565066"/>
    <w:multiLevelType w:val="hybridMultilevel"/>
    <w:tmpl w:val="FAB6A2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171F36"/>
    <w:multiLevelType w:val="hybridMultilevel"/>
    <w:tmpl w:val="9AD678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6837961"/>
    <w:multiLevelType w:val="hybridMultilevel"/>
    <w:tmpl w:val="7C207E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0DA2DA3"/>
    <w:multiLevelType w:val="hybridMultilevel"/>
    <w:tmpl w:val="4F5CFE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1AA6865"/>
    <w:multiLevelType w:val="hybridMultilevel"/>
    <w:tmpl w:val="83DAE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3FC5070"/>
    <w:multiLevelType w:val="hybridMultilevel"/>
    <w:tmpl w:val="D12293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6E3CF3"/>
    <w:multiLevelType w:val="hybridMultilevel"/>
    <w:tmpl w:val="363AB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AB41ED"/>
    <w:multiLevelType w:val="hybridMultilevel"/>
    <w:tmpl w:val="59C444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C301EA4"/>
    <w:multiLevelType w:val="hybridMultilevel"/>
    <w:tmpl w:val="D122935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4CEF371E"/>
    <w:multiLevelType w:val="hybridMultilevel"/>
    <w:tmpl w:val="8E5E15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DB01E9D"/>
    <w:multiLevelType w:val="hybridMultilevel"/>
    <w:tmpl w:val="D122935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4615CC3"/>
    <w:multiLevelType w:val="multilevel"/>
    <w:tmpl w:val="E518551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nsid w:val="54D24B41"/>
    <w:multiLevelType w:val="hybridMultilevel"/>
    <w:tmpl w:val="B55ADB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6593180"/>
    <w:multiLevelType w:val="hybridMultilevel"/>
    <w:tmpl w:val="FDE00A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83221B0"/>
    <w:multiLevelType w:val="hybridMultilevel"/>
    <w:tmpl w:val="89F26D00"/>
    <w:lvl w:ilvl="0" w:tplc="3A60F6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3">
    <w:nsid w:val="6915137B"/>
    <w:multiLevelType w:val="hybridMultilevel"/>
    <w:tmpl w:val="919818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A9C2E2F"/>
    <w:multiLevelType w:val="hybridMultilevel"/>
    <w:tmpl w:val="B1AA70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AAD4188"/>
    <w:multiLevelType w:val="hybridMultilevel"/>
    <w:tmpl w:val="9DE62F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AF50543"/>
    <w:multiLevelType w:val="hybridMultilevel"/>
    <w:tmpl w:val="DE10D038"/>
    <w:lvl w:ilvl="0" w:tplc="7E0E6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7162BF"/>
    <w:multiLevelType w:val="hybridMultilevel"/>
    <w:tmpl w:val="37A41D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F3474AA"/>
    <w:multiLevelType w:val="hybridMultilevel"/>
    <w:tmpl w:val="DD8836B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01406DC"/>
    <w:multiLevelType w:val="hybridMultilevel"/>
    <w:tmpl w:val="59E4E8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09F50C4"/>
    <w:multiLevelType w:val="hybridMultilevel"/>
    <w:tmpl w:val="73866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3304232"/>
    <w:multiLevelType w:val="multilevel"/>
    <w:tmpl w:val="61E614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nsid w:val="78256E30"/>
    <w:multiLevelType w:val="hybridMultilevel"/>
    <w:tmpl w:val="D122935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7AC47402"/>
    <w:multiLevelType w:val="hybridMultilevel"/>
    <w:tmpl w:val="F092D1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41"/>
  </w:num>
  <w:num w:numId="3">
    <w:abstractNumId w:val="2"/>
  </w:num>
  <w:num w:numId="4">
    <w:abstractNumId w:val="24"/>
  </w:num>
  <w:num w:numId="5">
    <w:abstractNumId w:val="3"/>
  </w:num>
  <w:num w:numId="6">
    <w:abstractNumId w:val="7"/>
  </w:num>
  <w:num w:numId="7">
    <w:abstractNumId w:val="32"/>
  </w:num>
  <w:num w:numId="8">
    <w:abstractNumId w:val="42"/>
  </w:num>
  <w:num w:numId="9">
    <w:abstractNumId w:val="26"/>
  </w:num>
  <w:num w:numId="10">
    <w:abstractNumId w:val="28"/>
  </w:num>
  <w:num w:numId="11">
    <w:abstractNumId w:val="23"/>
  </w:num>
  <w:num w:numId="12">
    <w:abstractNumId w:val="36"/>
  </w:num>
  <w:num w:numId="13">
    <w:abstractNumId w:val="11"/>
  </w:num>
  <w:num w:numId="14">
    <w:abstractNumId w:val="1"/>
  </w:num>
  <w:num w:numId="15">
    <w:abstractNumId w:val="30"/>
  </w:num>
  <w:num w:numId="16">
    <w:abstractNumId w:val="34"/>
  </w:num>
  <w:num w:numId="17">
    <w:abstractNumId w:val="19"/>
  </w:num>
  <w:num w:numId="18">
    <w:abstractNumId w:val="37"/>
  </w:num>
  <w:num w:numId="19">
    <w:abstractNumId w:val="10"/>
  </w:num>
  <w:num w:numId="20">
    <w:abstractNumId w:val="43"/>
  </w:num>
  <w:num w:numId="21">
    <w:abstractNumId w:val="25"/>
  </w:num>
  <w:num w:numId="22">
    <w:abstractNumId w:val="31"/>
  </w:num>
  <w:num w:numId="23">
    <w:abstractNumId w:val="9"/>
  </w:num>
  <w:num w:numId="24">
    <w:abstractNumId w:val="39"/>
  </w:num>
  <w:num w:numId="25">
    <w:abstractNumId w:val="4"/>
  </w:num>
  <w:num w:numId="26">
    <w:abstractNumId w:val="5"/>
  </w:num>
  <w:num w:numId="27">
    <w:abstractNumId w:val="18"/>
  </w:num>
  <w:num w:numId="28">
    <w:abstractNumId w:val="33"/>
  </w:num>
  <w:num w:numId="29">
    <w:abstractNumId w:val="40"/>
  </w:num>
  <w:num w:numId="30">
    <w:abstractNumId w:val="12"/>
  </w:num>
  <w:num w:numId="31">
    <w:abstractNumId w:val="29"/>
  </w:num>
  <w:num w:numId="32">
    <w:abstractNumId w:val="21"/>
  </w:num>
  <w:num w:numId="33">
    <w:abstractNumId w:val="0"/>
  </w:num>
  <w:num w:numId="34">
    <w:abstractNumId w:val="15"/>
  </w:num>
  <w:num w:numId="35">
    <w:abstractNumId w:val="6"/>
  </w:num>
  <w:num w:numId="36">
    <w:abstractNumId w:val="38"/>
  </w:num>
  <w:num w:numId="37">
    <w:abstractNumId w:val="17"/>
  </w:num>
  <w:num w:numId="38">
    <w:abstractNumId w:val="20"/>
  </w:num>
  <w:num w:numId="39">
    <w:abstractNumId w:val="16"/>
  </w:num>
  <w:num w:numId="40">
    <w:abstractNumId w:val="8"/>
  </w:num>
  <w:num w:numId="41">
    <w:abstractNumId w:val="14"/>
  </w:num>
  <w:num w:numId="42">
    <w:abstractNumId w:val="35"/>
  </w:num>
  <w:num w:numId="43">
    <w:abstractNumId w:val="22"/>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5C2"/>
    <w:rsid w:val="00055F52"/>
    <w:rsid w:val="00086278"/>
    <w:rsid w:val="00092973"/>
    <w:rsid w:val="000C3A69"/>
    <w:rsid w:val="001214A9"/>
    <w:rsid w:val="00125E80"/>
    <w:rsid w:val="0014671B"/>
    <w:rsid w:val="00181E20"/>
    <w:rsid w:val="001B487A"/>
    <w:rsid w:val="0022003A"/>
    <w:rsid w:val="0022118E"/>
    <w:rsid w:val="002258F1"/>
    <w:rsid w:val="002352B8"/>
    <w:rsid w:val="00282CC5"/>
    <w:rsid w:val="00296FA9"/>
    <w:rsid w:val="002C5D20"/>
    <w:rsid w:val="00322FC3"/>
    <w:rsid w:val="003466C2"/>
    <w:rsid w:val="00355AB4"/>
    <w:rsid w:val="00361DD3"/>
    <w:rsid w:val="00371562"/>
    <w:rsid w:val="003835C2"/>
    <w:rsid w:val="00393549"/>
    <w:rsid w:val="00435BA2"/>
    <w:rsid w:val="00442DF3"/>
    <w:rsid w:val="0047160E"/>
    <w:rsid w:val="00481FC4"/>
    <w:rsid w:val="005233EB"/>
    <w:rsid w:val="00535A21"/>
    <w:rsid w:val="005A5B65"/>
    <w:rsid w:val="005E74CE"/>
    <w:rsid w:val="00620F34"/>
    <w:rsid w:val="00627CC7"/>
    <w:rsid w:val="0068140E"/>
    <w:rsid w:val="0069389A"/>
    <w:rsid w:val="006A4416"/>
    <w:rsid w:val="006A778C"/>
    <w:rsid w:val="00752839"/>
    <w:rsid w:val="007819EC"/>
    <w:rsid w:val="00782A12"/>
    <w:rsid w:val="00785292"/>
    <w:rsid w:val="007953B3"/>
    <w:rsid w:val="007F0D4B"/>
    <w:rsid w:val="00815125"/>
    <w:rsid w:val="00833F8B"/>
    <w:rsid w:val="008538F8"/>
    <w:rsid w:val="008A37E8"/>
    <w:rsid w:val="008A5CA1"/>
    <w:rsid w:val="00904A73"/>
    <w:rsid w:val="00922EBE"/>
    <w:rsid w:val="00926C45"/>
    <w:rsid w:val="00932754"/>
    <w:rsid w:val="00A14101"/>
    <w:rsid w:val="00A51F81"/>
    <w:rsid w:val="00AD3DD2"/>
    <w:rsid w:val="00B32CF3"/>
    <w:rsid w:val="00B40D1F"/>
    <w:rsid w:val="00B728E5"/>
    <w:rsid w:val="00B92FC5"/>
    <w:rsid w:val="00C17C04"/>
    <w:rsid w:val="00C35AE9"/>
    <w:rsid w:val="00C82BB5"/>
    <w:rsid w:val="00CA4671"/>
    <w:rsid w:val="00D10237"/>
    <w:rsid w:val="00D83CAC"/>
    <w:rsid w:val="00D9087A"/>
    <w:rsid w:val="00DB7CA5"/>
    <w:rsid w:val="00DD1C07"/>
    <w:rsid w:val="00DD790D"/>
    <w:rsid w:val="00E54057"/>
    <w:rsid w:val="00E55144"/>
    <w:rsid w:val="00E76253"/>
    <w:rsid w:val="00FA32D9"/>
    <w:rsid w:val="00FE44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42FFB"/>
  <w15:docId w15:val="{2DEB4041-1B08-4696-8D53-2D552D8F4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5C2"/>
    <w:pPr>
      <w:spacing w:after="200" w:line="276" w:lineRule="auto"/>
    </w:pPr>
    <w:rPr>
      <w:rFonts w:eastAsiaTheme="minorEastAsia"/>
    </w:rPr>
  </w:style>
  <w:style w:type="paragraph" w:styleId="Heading3">
    <w:name w:val="heading 3"/>
    <w:basedOn w:val="Normal"/>
    <w:link w:val="Heading3Char"/>
    <w:uiPriority w:val="9"/>
    <w:qFormat/>
    <w:rsid w:val="00B728E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35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35C2"/>
    <w:pPr>
      <w:spacing w:after="160" w:line="259" w:lineRule="auto"/>
      <w:ind w:left="720"/>
      <w:contextualSpacing/>
    </w:pPr>
    <w:rPr>
      <w:rFonts w:eastAsiaTheme="minorHAnsi"/>
    </w:rPr>
  </w:style>
  <w:style w:type="paragraph" w:styleId="TOC1">
    <w:name w:val="toc 1"/>
    <w:basedOn w:val="Normal"/>
    <w:next w:val="Normal"/>
    <w:autoRedefine/>
    <w:uiPriority w:val="39"/>
    <w:unhideWhenUsed/>
    <w:rsid w:val="00181E20"/>
    <w:pPr>
      <w:spacing w:after="100"/>
    </w:pPr>
  </w:style>
  <w:style w:type="paragraph" w:styleId="TOC2">
    <w:name w:val="toc 2"/>
    <w:basedOn w:val="Normal"/>
    <w:next w:val="Normal"/>
    <w:autoRedefine/>
    <w:uiPriority w:val="39"/>
    <w:unhideWhenUsed/>
    <w:rsid w:val="00181E20"/>
    <w:pPr>
      <w:spacing w:after="100"/>
      <w:ind w:left="220"/>
    </w:pPr>
  </w:style>
  <w:style w:type="character" w:styleId="Hyperlink">
    <w:name w:val="Hyperlink"/>
    <w:basedOn w:val="DefaultParagraphFont"/>
    <w:uiPriority w:val="99"/>
    <w:unhideWhenUsed/>
    <w:rsid w:val="00181E20"/>
    <w:rPr>
      <w:color w:val="0563C1" w:themeColor="hyperlink"/>
      <w:u w:val="single"/>
    </w:rPr>
  </w:style>
  <w:style w:type="paragraph" w:styleId="Header">
    <w:name w:val="header"/>
    <w:basedOn w:val="Normal"/>
    <w:link w:val="HeaderChar"/>
    <w:uiPriority w:val="99"/>
    <w:unhideWhenUsed/>
    <w:rsid w:val="00B32C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2CF3"/>
    <w:rPr>
      <w:rFonts w:eastAsiaTheme="minorEastAsia"/>
    </w:rPr>
  </w:style>
  <w:style w:type="paragraph" w:styleId="Footer">
    <w:name w:val="footer"/>
    <w:basedOn w:val="Normal"/>
    <w:link w:val="FooterChar"/>
    <w:uiPriority w:val="99"/>
    <w:unhideWhenUsed/>
    <w:rsid w:val="00B32C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CF3"/>
    <w:rPr>
      <w:rFonts w:eastAsiaTheme="minorEastAsia"/>
    </w:rPr>
  </w:style>
  <w:style w:type="character" w:customStyle="1" w:styleId="Heading3Char">
    <w:name w:val="Heading 3 Char"/>
    <w:basedOn w:val="DefaultParagraphFont"/>
    <w:link w:val="Heading3"/>
    <w:uiPriority w:val="9"/>
    <w:rsid w:val="00B728E5"/>
    <w:rPr>
      <w:rFonts w:ascii="Times New Roman" w:eastAsia="Times New Roman" w:hAnsi="Times New Roman" w:cs="Times New Roman"/>
      <w:b/>
      <w:bCs/>
      <w:sz w:val="27"/>
      <w:szCs w:val="27"/>
    </w:rPr>
  </w:style>
  <w:style w:type="character" w:styleId="Strong">
    <w:name w:val="Strong"/>
    <w:basedOn w:val="DefaultParagraphFont"/>
    <w:uiPriority w:val="22"/>
    <w:qFormat/>
    <w:rsid w:val="00B728E5"/>
    <w:rPr>
      <w:b/>
      <w:bCs/>
    </w:rPr>
  </w:style>
  <w:style w:type="paragraph" w:styleId="BalloonText">
    <w:name w:val="Balloon Text"/>
    <w:basedOn w:val="Normal"/>
    <w:link w:val="BalloonTextChar"/>
    <w:uiPriority w:val="99"/>
    <w:semiHidden/>
    <w:unhideWhenUsed/>
    <w:rsid w:val="00B728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8E5"/>
    <w:rPr>
      <w:rFonts w:ascii="Tahoma" w:eastAsiaTheme="minorEastAsia" w:hAnsi="Tahoma" w:cs="Tahoma"/>
      <w:sz w:val="16"/>
      <w:szCs w:val="16"/>
    </w:rPr>
  </w:style>
  <w:style w:type="paragraph" w:styleId="NormalWeb">
    <w:name w:val="Normal (Web)"/>
    <w:basedOn w:val="Normal"/>
    <w:uiPriority w:val="99"/>
    <w:semiHidden/>
    <w:unhideWhenUsed/>
    <w:rsid w:val="00361DD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96625">
      <w:bodyDiv w:val="1"/>
      <w:marLeft w:val="0"/>
      <w:marRight w:val="0"/>
      <w:marTop w:val="0"/>
      <w:marBottom w:val="0"/>
      <w:divBdr>
        <w:top w:val="none" w:sz="0" w:space="0" w:color="auto"/>
        <w:left w:val="none" w:sz="0" w:space="0" w:color="auto"/>
        <w:bottom w:val="none" w:sz="0" w:space="0" w:color="auto"/>
        <w:right w:val="none" w:sz="0" w:space="0" w:color="auto"/>
      </w:divBdr>
    </w:div>
    <w:div w:id="176295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CF128-7928-4DDB-9049-1DB3C6685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3858</Words>
  <Characters>21991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Safa Mustafe</dc:creator>
  <cp:lastModifiedBy>Ubah Saed</cp:lastModifiedBy>
  <cp:revision>2</cp:revision>
  <dcterms:created xsi:type="dcterms:W3CDTF">2023-11-26T05:48:00Z</dcterms:created>
  <dcterms:modified xsi:type="dcterms:W3CDTF">2023-11-26T05:48:00Z</dcterms:modified>
</cp:coreProperties>
</file>